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405D3" w14:textId="77777777" w:rsidR="00CB6A69" w:rsidRDefault="00CB6A69" w:rsidP="00B57B1A">
      <w:pPr>
        <w:pStyle w:val="Sinespaciado"/>
        <w:jc w:val="both"/>
      </w:pPr>
    </w:p>
    <w:p w14:paraId="4A30698F" w14:textId="77777777" w:rsidR="007E642D" w:rsidRPr="007E642D" w:rsidRDefault="007E642D" w:rsidP="00B57B1A">
      <w:pPr>
        <w:pStyle w:val="Sinespaciado"/>
        <w:jc w:val="both"/>
      </w:pPr>
    </w:p>
    <w:p w14:paraId="3E4E812B" w14:textId="77777777" w:rsidR="00502841" w:rsidRDefault="00502841" w:rsidP="00B57B1A">
      <w:pPr>
        <w:pStyle w:val="Sinespaciado"/>
        <w:jc w:val="center"/>
      </w:pPr>
    </w:p>
    <w:p w14:paraId="64BE2FE0" w14:textId="77777777" w:rsidR="00502841" w:rsidRDefault="00502841" w:rsidP="00B57B1A">
      <w:pPr>
        <w:pStyle w:val="Sinespaciado"/>
        <w:jc w:val="center"/>
      </w:pPr>
    </w:p>
    <w:p w14:paraId="6F3F9BBC" w14:textId="77777777" w:rsidR="00B57B1A" w:rsidRPr="00FA4E7C" w:rsidRDefault="00B57B1A" w:rsidP="00B57B1A">
      <w:pPr>
        <w:pStyle w:val="Sinespaciado"/>
        <w:jc w:val="center"/>
        <w:rPr>
          <w:rFonts w:cs="Calibri"/>
          <w:b/>
          <w:bCs/>
          <w:caps/>
          <w:color w:val="FF0000"/>
          <w:sz w:val="28"/>
          <w:szCs w:val="28"/>
        </w:rPr>
      </w:pPr>
      <w:r w:rsidRPr="00FA4E7C">
        <w:rPr>
          <w:rFonts w:cs="Calibri"/>
          <w:b/>
          <w:bCs/>
          <w:caps/>
          <w:color w:val="FF0000"/>
          <w:sz w:val="28"/>
          <w:szCs w:val="28"/>
        </w:rPr>
        <w:t>EUROPA</w:t>
      </w:r>
      <w:r w:rsidR="00BC45B9" w:rsidRPr="00FA4E7C">
        <w:rPr>
          <w:rFonts w:cs="Calibri"/>
          <w:b/>
          <w:bCs/>
          <w:caps/>
          <w:color w:val="FF0000"/>
          <w:sz w:val="28"/>
          <w:szCs w:val="28"/>
        </w:rPr>
        <w:t xml:space="preserve"> RED</w:t>
      </w:r>
      <w:r w:rsidR="00C15D23" w:rsidRPr="00FA4E7C">
        <w:rPr>
          <w:rFonts w:cs="Calibri"/>
          <w:b/>
          <w:bCs/>
          <w:caps/>
          <w:color w:val="FF0000"/>
          <w:sz w:val="28"/>
          <w:szCs w:val="28"/>
        </w:rPr>
        <w:t xml:space="preserve"> </w:t>
      </w:r>
      <w:r w:rsidR="004D3992" w:rsidRPr="00FA4E7C">
        <w:rPr>
          <w:rFonts w:cs="Calibri"/>
          <w:b/>
          <w:bCs/>
          <w:caps/>
          <w:color w:val="FF0000"/>
          <w:sz w:val="28"/>
          <w:szCs w:val="28"/>
        </w:rPr>
        <w:t>par</w:t>
      </w:r>
      <w:r w:rsidR="00FA4E7C" w:rsidRPr="00FA4E7C">
        <w:rPr>
          <w:rFonts w:cs="Calibri"/>
          <w:b/>
          <w:bCs/>
          <w:caps/>
          <w:color w:val="FF0000"/>
          <w:sz w:val="28"/>
          <w:szCs w:val="28"/>
        </w:rPr>
        <w:t>IS</w:t>
      </w:r>
      <w:r w:rsidR="00C15D23" w:rsidRPr="00FA4E7C">
        <w:rPr>
          <w:rFonts w:cs="Calibri"/>
          <w:b/>
          <w:bCs/>
          <w:caps/>
          <w:color w:val="FF0000"/>
          <w:sz w:val="28"/>
          <w:szCs w:val="28"/>
        </w:rPr>
        <w:t xml:space="preserve"> - </w:t>
      </w:r>
      <w:r w:rsidR="004D3992" w:rsidRPr="00FA4E7C">
        <w:rPr>
          <w:rFonts w:cs="Calibri"/>
          <w:b/>
          <w:bCs/>
          <w:caps/>
          <w:color w:val="FF0000"/>
          <w:sz w:val="28"/>
          <w:szCs w:val="28"/>
        </w:rPr>
        <w:t>rom</w:t>
      </w:r>
      <w:r w:rsidR="00FA4E7C" w:rsidRPr="00FA4E7C">
        <w:rPr>
          <w:rFonts w:cs="Calibri"/>
          <w:b/>
          <w:bCs/>
          <w:caps/>
          <w:color w:val="FF0000"/>
          <w:sz w:val="28"/>
          <w:szCs w:val="28"/>
        </w:rPr>
        <w:t>A</w:t>
      </w:r>
      <w:r w:rsidRPr="00FA4E7C">
        <w:rPr>
          <w:rFonts w:cs="Calibri"/>
          <w:b/>
          <w:bCs/>
          <w:caps/>
          <w:color w:val="FF0000"/>
          <w:sz w:val="28"/>
          <w:szCs w:val="28"/>
        </w:rPr>
        <w:t>- EXCURSIONES OPCIONALES</w:t>
      </w:r>
    </w:p>
    <w:p w14:paraId="764662B2" w14:textId="77777777" w:rsidR="00502841" w:rsidRDefault="00502841" w:rsidP="00B57B1A">
      <w:pPr>
        <w:pStyle w:val="Sinespaciado"/>
        <w:jc w:val="center"/>
        <w:rPr>
          <w:rFonts w:cs="Calibri"/>
          <w:b/>
          <w:bCs/>
          <w:caps/>
          <w:sz w:val="28"/>
          <w:szCs w:val="28"/>
        </w:rPr>
      </w:pPr>
    </w:p>
    <w:p w14:paraId="054539FC" w14:textId="77777777" w:rsidR="00502841" w:rsidRDefault="00502841" w:rsidP="00B57B1A">
      <w:pPr>
        <w:pStyle w:val="Sinespaciado"/>
        <w:jc w:val="center"/>
        <w:rPr>
          <w:rFonts w:cs="Calibri"/>
          <w:b/>
          <w:bCs/>
          <w:caps/>
          <w:sz w:val="28"/>
          <w:szCs w:val="28"/>
        </w:rPr>
      </w:pPr>
    </w:p>
    <w:tbl>
      <w:tblPr>
        <w:tblpPr w:leftFromText="141" w:rightFromText="141" w:vertAnchor="text" w:horzAnchor="margin" w:tblpXSpec="center" w:tblpY="152"/>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977"/>
        <w:gridCol w:w="1701"/>
        <w:gridCol w:w="1701"/>
        <w:gridCol w:w="1701"/>
        <w:gridCol w:w="1996"/>
      </w:tblGrid>
      <w:tr w:rsidR="00FF152B" w14:paraId="17DF94F4" w14:textId="77777777" w:rsidTr="00FF152B">
        <w:trPr>
          <w:trHeight w:val="699"/>
        </w:trPr>
        <w:tc>
          <w:tcPr>
            <w:tcW w:w="10780" w:type="dxa"/>
            <w:gridSpan w:val="6"/>
            <w:shd w:val="clear" w:color="auto" w:fill="B4C5E7"/>
          </w:tcPr>
          <w:p w14:paraId="4BCE1AA4" w14:textId="77777777" w:rsidR="00FF152B" w:rsidRDefault="00FF152B" w:rsidP="006E1C2D">
            <w:pPr>
              <w:pStyle w:val="TableParagraph"/>
              <w:spacing w:line="262" w:lineRule="exact"/>
              <w:ind w:left="4704" w:right="2647" w:hanging="1424"/>
              <w:jc w:val="center"/>
              <w:rPr>
                <w:b/>
              </w:rPr>
            </w:pPr>
            <w:r w:rsidRPr="00975976">
              <w:rPr>
                <w:b/>
                <w:spacing w:val="-1"/>
              </w:rPr>
              <w:t>Excursiones</w:t>
            </w:r>
            <w:r w:rsidRPr="00975976">
              <w:rPr>
                <w:b/>
                <w:spacing w:val="-3"/>
              </w:rPr>
              <w:t xml:space="preserve"> </w:t>
            </w:r>
            <w:r w:rsidRPr="00975976">
              <w:rPr>
                <w:b/>
              </w:rPr>
              <w:t>opcionales</w:t>
            </w:r>
            <w:r w:rsidRPr="00975976">
              <w:rPr>
                <w:b/>
                <w:spacing w:val="-3"/>
              </w:rPr>
              <w:t xml:space="preserve"> </w:t>
            </w:r>
            <w:r w:rsidRPr="00975976">
              <w:rPr>
                <w:b/>
              </w:rPr>
              <w:t>en</w:t>
            </w:r>
            <w:r w:rsidRPr="00975976">
              <w:rPr>
                <w:b/>
                <w:spacing w:val="-11"/>
              </w:rPr>
              <w:t xml:space="preserve"> </w:t>
            </w:r>
            <w:r w:rsidRPr="00975976">
              <w:rPr>
                <w:b/>
              </w:rPr>
              <w:t>servicio</w:t>
            </w:r>
            <w:r w:rsidRPr="00975976">
              <w:rPr>
                <w:b/>
                <w:spacing w:val="-9"/>
              </w:rPr>
              <w:t xml:space="preserve"> </w:t>
            </w:r>
            <w:r w:rsidRPr="00975976">
              <w:rPr>
                <w:b/>
              </w:rPr>
              <w:t>compartid</w:t>
            </w:r>
            <w:r>
              <w:rPr>
                <w:b/>
              </w:rPr>
              <w:t>o</w:t>
            </w:r>
          </w:p>
          <w:p w14:paraId="3CE0D1DB" w14:textId="77777777" w:rsidR="00FF152B" w:rsidRPr="00975976" w:rsidRDefault="00FF152B" w:rsidP="006E1C2D">
            <w:pPr>
              <w:pStyle w:val="TableParagraph"/>
              <w:spacing w:line="262" w:lineRule="exact"/>
              <w:ind w:left="4704" w:right="2647" w:hanging="1424"/>
              <w:jc w:val="center"/>
              <w:rPr>
                <w:b/>
              </w:rPr>
            </w:pPr>
            <w:r w:rsidRPr="00975976">
              <w:rPr>
                <w:b/>
              </w:rPr>
              <w:t>Precios</w:t>
            </w:r>
            <w:r w:rsidRPr="00975976">
              <w:rPr>
                <w:b/>
                <w:spacing w:val="-2"/>
              </w:rPr>
              <w:t xml:space="preserve"> </w:t>
            </w:r>
            <w:r w:rsidRPr="00975976">
              <w:rPr>
                <w:b/>
              </w:rPr>
              <w:t>en</w:t>
            </w:r>
            <w:r w:rsidRPr="00975976">
              <w:rPr>
                <w:b/>
                <w:spacing w:val="-3"/>
              </w:rPr>
              <w:t xml:space="preserve"> </w:t>
            </w:r>
            <w:r w:rsidRPr="00975976">
              <w:rPr>
                <w:b/>
              </w:rPr>
              <w:t>USD</w:t>
            </w:r>
          </w:p>
        </w:tc>
      </w:tr>
      <w:tr w:rsidR="006E1C2D" w14:paraId="4EBC9947" w14:textId="77777777" w:rsidTr="006E1C2D">
        <w:trPr>
          <w:trHeight w:val="768"/>
        </w:trPr>
        <w:tc>
          <w:tcPr>
            <w:tcW w:w="704" w:type="dxa"/>
            <w:shd w:val="clear" w:color="auto" w:fill="auto"/>
          </w:tcPr>
          <w:p w14:paraId="776218AC" w14:textId="77777777" w:rsidR="006E1C2D" w:rsidRPr="006E1C2D" w:rsidRDefault="006E1C2D" w:rsidP="006E1C2D">
            <w:pPr>
              <w:pStyle w:val="Sinespaciado"/>
              <w:jc w:val="center"/>
              <w:rPr>
                <w:rFonts w:asciiTheme="minorHAnsi" w:hAnsiTheme="minorHAnsi" w:cstheme="minorHAnsi"/>
                <w:b/>
                <w:bCs/>
                <w:sz w:val="20"/>
                <w:szCs w:val="20"/>
              </w:rPr>
            </w:pPr>
          </w:p>
          <w:p w14:paraId="09597BFE" w14:textId="77777777" w:rsidR="006E1C2D" w:rsidRPr="006E1C2D" w:rsidRDefault="006E1C2D" w:rsidP="006E1C2D">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Ciudad</w:t>
            </w:r>
          </w:p>
        </w:tc>
        <w:tc>
          <w:tcPr>
            <w:tcW w:w="2977" w:type="dxa"/>
            <w:shd w:val="clear" w:color="auto" w:fill="auto"/>
          </w:tcPr>
          <w:p w14:paraId="48F67C57" w14:textId="77777777" w:rsidR="006E1C2D" w:rsidRPr="006E1C2D" w:rsidRDefault="006E1C2D" w:rsidP="006E1C2D">
            <w:pPr>
              <w:pStyle w:val="Sinespaciado"/>
              <w:jc w:val="center"/>
              <w:rPr>
                <w:rFonts w:asciiTheme="minorHAnsi" w:hAnsiTheme="minorHAnsi" w:cstheme="minorHAnsi"/>
                <w:b/>
                <w:bCs/>
                <w:sz w:val="20"/>
                <w:szCs w:val="20"/>
              </w:rPr>
            </w:pPr>
          </w:p>
          <w:p w14:paraId="330CF0DF" w14:textId="77777777" w:rsidR="006E1C2D" w:rsidRPr="006E1C2D" w:rsidRDefault="006E1C2D" w:rsidP="006E1C2D">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Excursión</w:t>
            </w:r>
          </w:p>
        </w:tc>
        <w:tc>
          <w:tcPr>
            <w:tcW w:w="1701" w:type="dxa"/>
            <w:shd w:val="clear" w:color="auto" w:fill="auto"/>
          </w:tcPr>
          <w:p w14:paraId="049C2E25" w14:textId="0844BB95" w:rsidR="006E1C2D" w:rsidRPr="006E1C2D" w:rsidRDefault="006E1C2D" w:rsidP="006E1C2D">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Precio por adulto para viajes hasta 29 febrero 202</w:t>
            </w:r>
            <w:r w:rsidR="00BA06A3">
              <w:rPr>
                <w:rFonts w:asciiTheme="minorHAnsi" w:hAnsiTheme="minorHAnsi" w:cstheme="minorHAnsi"/>
                <w:b/>
                <w:bCs/>
                <w:sz w:val="20"/>
                <w:szCs w:val="20"/>
              </w:rPr>
              <w:t>4</w:t>
            </w:r>
          </w:p>
          <w:p w14:paraId="128157A2" w14:textId="32E13432" w:rsidR="006E1C2D" w:rsidRPr="006E1C2D" w:rsidRDefault="006E1C2D" w:rsidP="006E1C2D">
            <w:pPr>
              <w:pStyle w:val="Sinespaciado"/>
              <w:jc w:val="center"/>
              <w:rPr>
                <w:rFonts w:asciiTheme="minorHAnsi" w:hAnsiTheme="minorHAnsi" w:cstheme="minorHAnsi"/>
                <w:b/>
                <w:bCs/>
                <w:sz w:val="20"/>
                <w:szCs w:val="20"/>
              </w:rPr>
            </w:pPr>
          </w:p>
        </w:tc>
        <w:tc>
          <w:tcPr>
            <w:tcW w:w="1701" w:type="dxa"/>
            <w:shd w:val="clear" w:color="auto" w:fill="auto"/>
          </w:tcPr>
          <w:p w14:paraId="65A8E0E2" w14:textId="77777777" w:rsidR="006E1C2D" w:rsidRPr="006E1C2D" w:rsidRDefault="006E1C2D" w:rsidP="006E1C2D">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Precio niño 4 – 11</w:t>
            </w:r>
          </w:p>
          <w:p w14:paraId="621EECAD" w14:textId="6B71A407" w:rsidR="006E1C2D" w:rsidRPr="006E1C2D" w:rsidRDefault="006E1C2D" w:rsidP="006E1C2D">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años para viajes hasta 29 febrero 202</w:t>
            </w:r>
            <w:r w:rsidR="00BA06A3">
              <w:rPr>
                <w:rFonts w:asciiTheme="minorHAnsi" w:hAnsiTheme="minorHAnsi" w:cstheme="minorHAnsi"/>
                <w:b/>
                <w:bCs/>
                <w:sz w:val="20"/>
                <w:szCs w:val="20"/>
              </w:rPr>
              <w:t>4</w:t>
            </w:r>
          </w:p>
        </w:tc>
        <w:tc>
          <w:tcPr>
            <w:tcW w:w="1701" w:type="dxa"/>
            <w:shd w:val="clear" w:color="auto" w:fill="auto"/>
          </w:tcPr>
          <w:p w14:paraId="15D7E43E" w14:textId="77777777" w:rsidR="006E1C2D" w:rsidRPr="006E1C2D" w:rsidRDefault="006E1C2D" w:rsidP="006E1C2D">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Precio por adulto para viajes</w:t>
            </w:r>
          </w:p>
          <w:p w14:paraId="314050C4" w14:textId="165BD7C6" w:rsidR="006E1C2D" w:rsidRPr="006E1C2D" w:rsidRDefault="006E1C2D" w:rsidP="006E1C2D">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a partir del 01 de marzo 2024</w:t>
            </w:r>
          </w:p>
        </w:tc>
        <w:tc>
          <w:tcPr>
            <w:tcW w:w="1996" w:type="dxa"/>
            <w:shd w:val="clear" w:color="auto" w:fill="auto"/>
          </w:tcPr>
          <w:p w14:paraId="07244875" w14:textId="77777777" w:rsidR="006E1C2D" w:rsidRPr="006E1C2D" w:rsidRDefault="006E1C2D" w:rsidP="006E1C2D">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Precio niño 4 – 11</w:t>
            </w:r>
          </w:p>
          <w:p w14:paraId="150DD54D" w14:textId="15FC7537" w:rsidR="006E1C2D" w:rsidRPr="006E1C2D" w:rsidRDefault="006E1C2D" w:rsidP="006E1C2D">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años para viajes a partir del 01 de marzo 2024</w:t>
            </w:r>
          </w:p>
        </w:tc>
      </w:tr>
      <w:tr w:rsidR="00FF152B" w14:paraId="0CDE1BE9" w14:textId="77777777" w:rsidTr="006E1C2D">
        <w:trPr>
          <w:trHeight w:val="517"/>
        </w:trPr>
        <w:tc>
          <w:tcPr>
            <w:tcW w:w="704" w:type="dxa"/>
            <w:vMerge w:val="restart"/>
            <w:tcBorders>
              <w:top w:val="nil"/>
            </w:tcBorders>
            <w:shd w:val="clear" w:color="auto" w:fill="auto"/>
          </w:tcPr>
          <w:p w14:paraId="34511C60" w14:textId="77777777" w:rsidR="00FF152B" w:rsidRPr="006E1C2D" w:rsidRDefault="00FF152B" w:rsidP="004D1DBB">
            <w:pPr>
              <w:pStyle w:val="Sinespaciado"/>
              <w:jc w:val="center"/>
              <w:rPr>
                <w:rFonts w:asciiTheme="minorHAnsi" w:hAnsiTheme="minorHAnsi" w:cstheme="minorHAnsi"/>
                <w:b/>
                <w:bCs/>
                <w:sz w:val="20"/>
                <w:szCs w:val="20"/>
              </w:rPr>
            </w:pPr>
          </w:p>
          <w:p w14:paraId="26BA51B7" w14:textId="77777777" w:rsidR="00FF152B" w:rsidRPr="006E1C2D" w:rsidRDefault="00FF152B" w:rsidP="004D1DBB">
            <w:pPr>
              <w:pStyle w:val="Sinespaciado"/>
              <w:jc w:val="center"/>
              <w:rPr>
                <w:rFonts w:asciiTheme="minorHAnsi" w:hAnsiTheme="minorHAnsi" w:cstheme="minorHAnsi"/>
                <w:b/>
                <w:bCs/>
                <w:sz w:val="20"/>
                <w:szCs w:val="20"/>
              </w:rPr>
            </w:pPr>
          </w:p>
          <w:p w14:paraId="54DD8DDB" w14:textId="77777777" w:rsidR="00FF152B" w:rsidRPr="006E1C2D" w:rsidRDefault="00FF152B" w:rsidP="004D1DBB">
            <w:pPr>
              <w:pStyle w:val="Sinespaciado"/>
              <w:jc w:val="center"/>
              <w:rPr>
                <w:rFonts w:asciiTheme="minorHAnsi" w:hAnsiTheme="minorHAnsi" w:cstheme="minorHAnsi"/>
                <w:b/>
                <w:bCs/>
                <w:sz w:val="20"/>
                <w:szCs w:val="20"/>
              </w:rPr>
            </w:pPr>
          </w:p>
          <w:p w14:paraId="5297E31F" w14:textId="77777777" w:rsidR="00FF152B" w:rsidRPr="006E1C2D" w:rsidRDefault="00FF152B" w:rsidP="004D1DBB">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Paris</w:t>
            </w:r>
          </w:p>
          <w:p w14:paraId="27F110ED" w14:textId="77777777" w:rsidR="00FF152B" w:rsidRPr="006E1C2D" w:rsidRDefault="00FF152B" w:rsidP="004D1DBB">
            <w:pPr>
              <w:pStyle w:val="Sinespaciado"/>
              <w:jc w:val="center"/>
              <w:rPr>
                <w:rFonts w:asciiTheme="minorHAnsi" w:hAnsiTheme="minorHAnsi" w:cstheme="minorHAnsi"/>
                <w:b/>
                <w:bCs/>
                <w:sz w:val="20"/>
                <w:szCs w:val="20"/>
              </w:rPr>
            </w:pPr>
          </w:p>
          <w:p w14:paraId="662326D1" w14:textId="77777777" w:rsidR="00FF152B" w:rsidRPr="006E1C2D" w:rsidRDefault="00FF152B" w:rsidP="004D1DBB">
            <w:pPr>
              <w:pStyle w:val="Sinespaciado"/>
              <w:jc w:val="center"/>
              <w:rPr>
                <w:rFonts w:asciiTheme="minorHAnsi" w:hAnsiTheme="minorHAnsi" w:cstheme="minorHAnsi"/>
                <w:b/>
                <w:bCs/>
                <w:sz w:val="20"/>
                <w:szCs w:val="20"/>
              </w:rPr>
            </w:pPr>
          </w:p>
        </w:tc>
        <w:tc>
          <w:tcPr>
            <w:tcW w:w="2977" w:type="dxa"/>
            <w:shd w:val="clear" w:color="auto" w:fill="auto"/>
          </w:tcPr>
          <w:p w14:paraId="6D950E25" w14:textId="77777777" w:rsidR="00FF152B" w:rsidRPr="006E1C2D" w:rsidRDefault="00FF152B" w:rsidP="006E1C2D">
            <w:pPr>
              <w:pStyle w:val="Sinespaciado"/>
              <w:rPr>
                <w:rFonts w:asciiTheme="minorHAnsi" w:hAnsiTheme="minorHAnsi" w:cstheme="minorHAnsi"/>
                <w:sz w:val="20"/>
                <w:szCs w:val="20"/>
              </w:rPr>
            </w:pPr>
            <w:r w:rsidRPr="006E1C2D">
              <w:rPr>
                <w:rFonts w:asciiTheme="minorHAnsi" w:hAnsiTheme="minorHAnsi" w:cstheme="minorHAnsi"/>
                <w:sz w:val="20"/>
                <w:szCs w:val="20"/>
              </w:rPr>
              <w:t>Crucero por el Sena y París iluminado</w:t>
            </w:r>
          </w:p>
        </w:tc>
        <w:tc>
          <w:tcPr>
            <w:tcW w:w="1701" w:type="dxa"/>
            <w:shd w:val="clear" w:color="auto" w:fill="auto"/>
          </w:tcPr>
          <w:p w14:paraId="0A4C82B4" w14:textId="77777777" w:rsidR="00FF152B" w:rsidRPr="006E1C2D" w:rsidRDefault="00FF152B" w:rsidP="006E1C2D">
            <w:pPr>
              <w:pStyle w:val="Sinespaciado"/>
              <w:jc w:val="center"/>
              <w:rPr>
                <w:rFonts w:asciiTheme="minorHAnsi" w:hAnsiTheme="minorHAnsi" w:cstheme="minorHAnsi"/>
                <w:sz w:val="20"/>
                <w:szCs w:val="20"/>
              </w:rPr>
            </w:pPr>
          </w:p>
          <w:p w14:paraId="343EDE2D"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69</w:t>
            </w:r>
          </w:p>
        </w:tc>
        <w:tc>
          <w:tcPr>
            <w:tcW w:w="1701" w:type="dxa"/>
            <w:shd w:val="clear" w:color="auto" w:fill="auto"/>
          </w:tcPr>
          <w:p w14:paraId="6ADE3352" w14:textId="77777777" w:rsidR="00FF152B" w:rsidRPr="006E1C2D" w:rsidRDefault="00FF152B" w:rsidP="006E1C2D">
            <w:pPr>
              <w:pStyle w:val="Sinespaciado"/>
              <w:jc w:val="center"/>
              <w:rPr>
                <w:rFonts w:asciiTheme="minorHAnsi" w:hAnsiTheme="minorHAnsi" w:cstheme="minorHAnsi"/>
                <w:sz w:val="20"/>
                <w:szCs w:val="20"/>
              </w:rPr>
            </w:pPr>
          </w:p>
          <w:p w14:paraId="6963BBDC"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55</w:t>
            </w:r>
          </w:p>
        </w:tc>
        <w:tc>
          <w:tcPr>
            <w:tcW w:w="1701" w:type="dxa"/>
            <w:shd w:val="clear" w:color="auto" w:fill="auto"/>
          </w:tcPr>
          <w:p w14:paraId="322AD67E" w14:textId="77777777" w:rsidR="00FF152B" w:rsidRPr="006E1C2D" w:rsidRDefault="00FF152B" w:rsidP="006E1C2D">
            <w:pPr>
              <w:pStyle w:val="Sinespaciado"/>
              <w:jc w:val="center"/>
              <w:rPr>
                <w:rFonts w:asciiTheme="minorHAnsi" w:hAnsiTheme="minorHAnsi" w:cstheme="minorHAnsi"/>
                <w:sz w:val="20"/>
                <w:szCs w:val="20"/>
              </w:rPr>
            </w:pPr>
          </w:p>
          <w:p w14:paraId="30736502"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76</w:t>
            </w:r>
          </w:p>
        </w:tc>
        <w:tc>
          <w:tcPr>
            <w:tcW w:w="1996" w:type="dxa"/>
            <w:shd w:val="clear" w:color="auto" w:fill="auto"/>
          </w:tcPr>
          <w:p w14:paraId="55F6D145" w14:textId="77777777" w:rsidR="00FF152B" w:rsidRPr="006E1C2D" w:rsidRDefault="00FF152B" w:rsidP="006E1C2D">
            <w:pPr>
              <w:pStyle w:val="Sinespaciado"/>
              <w:jc w:val="center"/>
              <w:rPr>
                <w:rFonts w:asciiTheme="minorHAnsi" w:hAnsiTheme="minorHAnsi" w:cstheme="minorHAnsi"/>
                <w:sz w:val="20"/>
                <w:szCs w:val="20"/>
              </w:rPr>
            </w:pPr>
          </w:p>
          <w:p w14:paraId="78C73235"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61</w:t>
            </w:r>
          </w:p>
        </w:tc>
      </w:tr>
      <w:tr w:rsidR="00FF152B" w14:paraId="7FA5F6AB" w14:textId="77777777" w:rsidTr="006E1C2D">
        <w:trPr>
          <w:trHeight w:val="534"/>
        </w:trPr>
        <w:tc>
          <w:tcPr>
            <w:tcW w:w="704" w:type="dxa"/>
            <w:vMerge/>
            <w:shd w:val="clear" w:color="auto" w:fill="auto"/>
          </w:tcPr>
          <w:p w14:paraId="3FE1687A" w14:textId="77777777" w:rsidR="00FF152B" w:rsidRPr="006E1C2D" w:rsidRDefault="00FF152B" w:rsidP="004D1DBB">
            <w:pPr>
              <w:pStyle w:val="Sinespaciado"/>
              <w:jc w:val="center"/>
              <w:rPr>
                <w:rFonts w:asciiTheme="minorHAnsi" w:hAnsiTheme="minorHAnsi" w:cstheme="minorHAnsi"/>
                <w:b/>
                <w:bCs/>
                <w:sz w:val="20"/>
                <w:szCs w:val="20"/>
              </w:rPr>
            </w:pPr>
          </w:p>
        </w:tc>
        <w:tc>
          <w:tcPr>
            <w:tcW w:w="2977" w:type="dxa"/>
            <w:shd w:val="clear" w:color="auto" w:fill="auto"/>
          </w:tcPr>
          <w:p w14:paraId="4571D7F4" w14:textId="77777777" w:rsidR="00FF152B" w:rsidRPr="006E1C2D" w:rsidRDefault="00FF152B" w:rsidP="006E1C2D">
            <w:pPr>
              <w:pStyle w:val="Sinespaciado"/>
              <w:rPr>
                <w:rFonts w:asciiTheme="minorHAnsi" w:hAnsiTheme="minorHAnsi" w:cstheme="minorHAnsi"/>
                <w:sz w:val="20"/>
                <w:szCs w:val="20"/>
              </w:rPr>
            </w:pPr>
            <w:r w:rsidRPr="006E1C2D">
              <w:rPr>
                <w:rFonts w:asciiTheme="minorHAnsi" w:hAnsiTheme="minorHAnsi" w:cstheme="minorHAnsi"/>
                <w:sz w:val="20"/>
                <w:szCs w:val="20"/>
              </w:rPr>
              <w:t>Montmartre,</w:t>
            </w:r>
            <w:r w:rsidRPr="006E1C2D">
              <w:rPr>
                <w:rFonts w:asciiTheme="minorHAnsi" w:hAnsiTheme="minorHAnsi" w:cstheme="minorHAnsi"/>
                <w:sz w:val="20"/>
                <w:szCs w:val="20"/>
              </w:rPr>
              <w:tab/>
              <w:t>barrio</w:t>
            </w:r>
            <w:r w:rsidRPr="006E1C2D">
              <w:rPr>
                <w:rFonts w:asciiTheme="minorHAnsi" w:hAnsiTheme="minorHAnsi" w:cstheme="minorHAnsi"/>
                <w:sz w:val="20"/>
                <w:szCs w:val="20"/>
              </w:rPr>
              <w:tab/>
              <w:t>latino</w:t>
            </w:r>
            <w:r w:rsidRPr="006E1C2D">
              <w:rPr>
                <w:rFonts w:asciiTheme="minorHAnsi" w:hAnsiTheme="minorHAnsi" w:cstheme="minorHAnsi"/>
                <w:sz w:val="20"/>
                <w:szCs w:val="20"/>
              </w:rPr>
              <w:tab/>
              <w:t>y exterior de Notre Dame</w:t>
            </w:r>
          </w:p>
        </w:tc>
        <w:tc>
          <w:tcPr>
            <w:tcW w:w="1701" w:type="dxa"/>
            <w:shd w:val="clear" w:color="auto" w:fill="auto"/>
          </w:tcPr>
          <w:p w14:paraId="3B7677FE" w14:textId="77777777" w:rsidR="00FF152B" w:rsidRPr="006E1C2D" w:rsidRDefault="00FF152B" w:rsidP="006E1C2D">
            <w:pPr>
              <w:pStyle w:val="Sinespaciado"/>
              <w:jc w:val="center"/>
              <w:rPr>
                <w:rFonts w:asciiTheme="minorHAnsi" w:hAnsiTheme="minorHAnsi" w:cstheme="minorHAnsi"/>
                <w:sz w:val="20"/>
                <w:szCs w:val="20"/>
              </w:rPr>
            </w:pPr>
          </w:p>
          <w:p w14:paraId="4AE628A2"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58</w:t>
            </w:r>
          </w:p>
        </w:tc>
        <w:tc>
          <w:tcPr>
            <w:tcW w:w="1701" w:type="dxa"/>
            <w:shd w:val="clear" w:color="auto" w:fill="auto"/>
          </w:tcPr>
          <w:p w14:paraId="7AB1B520" w14:textId="77777777" w:rsidR="00FF152B" w:rsidRPr="006E1C2D" w:rsidRDefault="00FF152B" w:rsidP="006E1C2D">
            <w:pPr>
              <w:pStyle w:val="Sinespaciado"/>
              <w:jc w:val="center"/>
              <w:rPr>
                <w:rFonts w:asciiTheme="minorHAnsi" w:hAnsiTheme="minorHAnsi" w:cstheme="minorHAnsi"/>
                <w:sz w:val="20"/>
                <w:szCs w:val="20"/>
              </w:rPr>
            </w:pPr>
          </w:p>
          <w:p w14:paraId="0E7E8A82"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46</w:t>
            </w:r>
          </w:p>
        </w:tc>
        <w:tc>
          <w:tcPr>
            <w:tcW w:w="1701" w:type="dxa"/>
            <w:shd w:val="clear" w:color="auto" w:fill="auto"/>
          </w:tcPr>
          <w:p w14:paraId="279456B3" w14:textId="77777777" w:rsidR="00FF152B" w:rsidRPr="006E1C2D" w:rsidRDefault="00FF152B" w:rsidP="006E1C2D">
            <w:pPr>
              <w:pStyle w:val="Sinespaciado"/>
              <w:jc w:val="center"/>
              <w:rPr>
                <w:rFonts w:asciiTheme="minorHAnsi" w:hAnsiTheme="minorHAnsi" w:cstheme="minorHAnsi"/>
                <w:sz w:val="20"/>
                <w:szCs w:val="20"/>
              </w:rPr>
            </w:pPr>
          </w:p>
          <w:p w14:paraId="00CED0B8"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65</w:t>
            </w:r>
          </w:p>
        </w:tc>
        <w:tc>
          <w:tcPr>
            <w:tcW w:w="1996" w:type="dxa"/>
            <w:shd w:val="clear" w:color="auto" w:fill="auto"/>
          </w:tcPr>
          <w:p w14:paraId="1929E575" w14:textId="77777777" w:rsidR="00FF152B" w:rsidRPr="006E1C2D" w:rsidRDefault="00FF152B" w:rsidP="006E1C2D">
            <w:pPr>
              <w:pStyle w:val="Sinespaciado"/>
              <w:jc w:val="center"/>
              <w:rPr>
                <w:rFonts w:asciiTheme="minorHAnsi" w:hAnsiTheme="minorHAnsi" w:cstheme="minorHAnsi"/>
                <w:sz w:val="20"/>
                <w:szCs w:val="20"/>
              </w:rPr>
            </w:pPr>
          </w:p>
          <w:p w14:paraId="77547F56"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52</w:t>
            </w:r>
          </w:p>
        </w:tc>
      </w:tr>
      <w:tr w:rsidR="00FF152B" w14:paraId="24694660" w14:textId="77777777" w:rsidTr="006E1C2D">
        <w:trPr>
          <w:trHeight w:val="532"/>
        </w:trPr>
        <w:tc>
          <w:tcPr>
            <w:tcW w:w="704" w:type="dxa"/>
            <w:vMerge/>
            <w:shd w:val="clear" w:color="auto" w:fill="auto"/>
          </w:tcPr>
          <w:p w14:paraId="1CF5006D" w14:textId="77777777" w:rsidR="00FF152B" w:rsidRPr="006E1C2D" w:rsidRDefault="00FF152B" w:rsidP="004D1DBB">
            <w:pPr>
              <w:pStyle w:val="Sinespaciado"/>
              <w:jc w:val="center"/>
              <w:rPr>
                <w:rFonts w:asciiTheme="minorHAnsi" w:hAnsiTheme="minorHAnsi" w:cstheme="minorHAnsi"/>
                <w:b/>
                <w:bCs/>
                <w:sz w:val="20"/>
                <w:szCs w:val="20"/>
              </w:rPr>
            </w:pPr>
          </w:p>
        </w:tc>
        <w:tc>
          <w:tcPr>
            <w:tcW w:w="2977" w:type="dxa"/>
            <w:shd w:val="clear" w:color="auto" w:fill="auto"/>
          </w:tcPr>
          <w:p w14:paraId="7E1E0446" w14:textId="77777777" w:rsidR="00FF152B" w:rsidRPr="006E1C2D" w:rsidRDefault="00FF152B" w:rsidP="006E1C2D">
            <w:pPr>
              <w:pStyle w:val="Sinespaciado"/>
              <w:rPr>
                <w:rFonts w:asciiTheme="minorHAnsi" w:hAnsiTheme="minorHAnsi" w:cstheme="minorHAnsi"/>
                <w:sz w:val="20"/>
                <w:szCs w:val="20"/>
              </w:rPr>
            </w:pPr>
            <w:r w:rsidRPr="006E1C2D">
              <w:rPr>
                <w:rFonts w:asciiTheme="minorHAnsi" w:hAnsiTheme="minorHAnsi" w:cstheme="minorHAnsi"/>
                <w:sz w:val="20"/>
                <w:szCs w:val="20"/>
              </w:rPr>
              <w:t>Palacio y Jardines de Versalles</w:t>
            </w:r>
          </w:p>
        </w:tc>
        <w:tc>
          <w:tcPr>
            <w:tcW w:w="1701" w:type="dxa"/>
            <w:shd w:val="clear" w:color="auto" w:fill="auto"/>
          </w:tcPr>
          <w:p w14:paraId="6096F7D9" w14:textId="77777777" w:rsidR="00FF152B" w:rsidRPr="006E1C2D" w:rsidRDefault="00FF152B" w:rsidP="006E1C2D">
            <w:pPr>
              <w:pStyle w:val="Sinespaciado"/>
              <w:jc w:val="center"/>
              <w:rPr>
                <w:rFonts w:asciiTheme="minorHAnsi" w:hAnsiTheme="minorHAnsi" w:cstheme="minorHAnsi"/>
                <w:sz w:val="20"/>
                <w:szCs w:val="20"/>
              </w:rPr>
            </w:pPr>
          </w:p>
          <w:p w14:paraId="1AAF3AF1"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86</w:t>
            </w:r>
          </w:p>
        </w:tc>
        <w:tc>
          <w:tcPr>
            <w:tcW w:w="1701" w:type="dxa"/>
            <w:shd w:val="clear" w:color="auto" w:fill="auto"/>
          </w:tcPr>
          <w:p w14:paraId="4F74F3BC" w14:textId="77777777" w:rsidR="00FF152B" w:rsidRPr="006E1C2D" w:rsidRDefault="00FF152B" w:rsidP="006E1C2D">
            <w:pPr>
              <w:pStyle w:val="Sinespaciado"/>
              <w:jc w:val="center"/>
              <w:rPr>
                <w:rFonts w:asciiTheme="minorHAnsi" w:hAnsiTheme="minorHAnsi" w:cstheme="minorHAnsi"/>
                <w:sz w:val="20"/>
                <w:szCs w:val="20"/>
              </w:rPr>
            </w:pPr>
          </w:p>
          <w:p w14:paraId="54B75860"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69</w:t>
            </w:r>
          </w:p>
        </w:tc>
        <w:tc>
          <w:tcPr>
            <w:tcW w:w="1701" w:type="dxa"/>
            <w:shd w:val="clear" w:color="auto" w:fill="auto"/>
          </w:tcPr>
          <w:p w14:paraId="18C635FE" w14:textId="77777777" w:rsidR="00FF152B" w:rsidRPr="006E1C2D" w:rsidRDefault="00FF152B" w:rsidP="006E1C2D">
            <w:pPr>
              <w:pStyle w:val="Sinespaciado"/>
              <w:jc w:val="center"/>
              <w:rPr>
                <w:rFonts w:asciiTheme="minorHAnsi" w:hAnsiTheme="minorHAnsi" w:cstheme="minorHAnsi"/>
                <w:sz w:val="20"/>
                <w:szCs w:val="20"/>
              </w:rPr>
            </w:pPr>
          </w:p>
          <w:p w14:paraId="0711FFF5"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95</w:t>
            </w:r>
          </w:p>
        </w:tc>
        <w:tc>
          <w:tcPr>
            <w:tcW w:w="1996" w:type="dxa"/>
            <w:shd w:val="clear" w:color="auto" w:fill="auto"/>
          </w:tcPr>
          <w:p w14:paraId="589513B3" w14:textId="77777777" w:rsidR="00FF152B" w:rsidRPr="006E1C2D" w:rsidRDefault="00FF152B" w:rsidP="006E1C2D">
            <w:pPr>
              <w:pStyle w:val="Sinespaciado"/>
              <w:jc w:val="center"/>
              <w:rPr>
                <w:rFonts w:asciiTheme="minorHAnsi" w:hAnsiTheme="minorHAnsi" w:cstheme="minorHAnsi"/>
                <w:sz w:val="20"/>
                <w:szCs w:val="20"/>
              </w:rPr>
            </w:pPr>
          </w:p>
          <w:p w14:paraId="6A218E9E"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76</w:t>
            </w:r>
          </w:p>
        </w:tc>
      </w:tr>
      <w:tr w:rsidR="00FF152B" w14:paraId="37BF31CD" w14:textId="77777777" w:rsidTr="006E1C2D">
        <w:trPr>
          <w:trHeight w:val="246"/>
        </w:trPr>
        <w:tc>
          <w:tcPr>
            <w:tcW w:w="704" w:type="dxa"/>
            <w:vMerge w:val="restart"/>
            <w:tcBorders>
              <w:top w:val="nil"/>
            </w:tcBorders>
            <w:shd w:val="clear" w:color="auto" w:fill="auto"/>
          </w:tcPr>
          <w:p w14:paraId="75BD97D4" w14:textId="77777777" w:rsidR="00FF152B" w:rsidRPr="006E1C2D" w:rsidRDefault="00FF152B" w:rsidP="004D1DBB">
            <w:pPr>
              <w:pStyle w:val="Sinespaciado"/>
              <w:jc w:val="center"/>
              <w:rPr>
                <w:rFonts w:asciiTheme="minorHAnsi" w:hAnsiTheme="minorHAnsi" w:cstheme="minorHAnsi"/>
                <w:b/>
                <w:bCs/>
                <w:sz w:val="20"/>
                <w:szCs w:val="20"/>
              </w:rPr>
            </w:pPr>
          </w:p>
          <w:p w14:paraId="0576A0BF" w14:textId="77777777" w:rsidR="00FF152B" w:rsidRPr="006E1C2D" w:rsidRDefault="00FF152B" w:rsidP="004D1DBB">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Venecia</w:t>
            </w:r>
          </w:p>
        </w:tc>
        <w:tc>
          <w:tcPr>
            <w:tcW w:w="2977" w:type="dxa"/>
            <w:shd w:val="clear" w:color="auto" w:fill="auto"/>
          </w:tcPr>
          <w:p w14:paraId="33017543" w14:textId="77777777" w:rsidR="00FF152B" w:rsidRPr="006E1C2D" w:rsidRDefault="00FF152B" w:rsidP="006E1C2D">
            <w:pPr>
              <w:pStyle w:val="Sinespaciado"/>
              <w:rPr>
                <w:rFonts w:asciiTheme="minorHAnsi" w:hAnsiTheme="minorHAnsi" w:cstheme="minorHAnsi"/>
                <w:sz w:val="20"/>
                <w:szCs w:val="20"/>
              </w:rPr>
            </w:pPr>
            <w:r w:rsidRPr="006E1C2D">
              <w:rPr>
                <w:rFonts w:asciiTheme="minorHAnsi" w:hAnsiTheme="minorHAnsi" w:cstheme="minorHAnsi"/>
                <w:sz w:val="20"/>
                <w:szCs w:val="20"/>
              </w:rPr>
              <w:t>Paseo en góndolas con serenata</w:t>
            </w:r>
          </w:p>
        </w:tc>
        <w:tc>
          <w:tcPr>
            <w:tcW w:w="1701" w:type="dxa"/>
            <w:shd w:val="clear" w:color="auto" w:fill="auto"/>
          </w:tcPr>
          <w:p w14:paraId="59FC55D1" w14:textId="77777777" w:rsidR="00FF152B" w:rsidRPr="006E1C2D" w:rsidRDefault="00FF152B" w:rsidP="006E1C2D">
            <w:pPr>
              <w:pStyle w:val="Sinespaciado"/>
              <w:jc w:val="center"/>
              <w:rPr>
                <w:rFonts w:asciiTheme="minorHAnsi" w:hAnsiTheme="minorHAnsi" w:cstheme="minorHAnsi"/>
                <w:sz w:val="20"/>
                <w:szCs w:val="20"/>
              </w:rPr>
            </w:pPr>
          </w:p>
          <w:p w14:paraId="407521E5"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52</w:t>
            </w:r>
          </w:p>
        </w:tc>
        <w:tc>
          <w:tcPr>
            <w:tcW w:w="1701" w:type="dxa"/>
            <w:shd w:val="clear" w:color="auto" w:fill="auto"/>
          </w:tcPr>
          <w:p w14:paraId="68A22867" w14:textId="77777777" w:rsidR="00FF152B" w:rsidRPr="006E1C2D" w:rsidRDefault="00FF152B" w:rsidP="006E1C2D">
            <w:pPr>
              <w:pStyle w:val="Sinespaciado"/>
              <w:jc w:val="center"/>
              <w:rPr>
                <w:rFonts w:asciiTheme="minorHAnsi" w:hAnsiTheme="minorHAnsi" w:cstheme="minorHAnsi"/>
                <w:sz w:val="20"/>
                <w:szCs w:val="20"/>
              </w:rPr>
            </w:pPr>
          </w:p>
          <w:p w14:paraId="2FF4EBEF"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42</w:t>
            </w:r>
          </w:p>
        </w:tc>
        <w:tc>
          <w:tcPr>
            <w:tcW w:w="1701" w:type="dxa"/>
            <w:shd w:val="clear" w:color="auto" w:fill="auto"/>
          </w:tcPr>
          <w:p w14:paraId="620BF49B" w14:textId="77777777" w:rsidR="00FF152B" w:rsidRPr="006E1C2D" w:rsidRDefault="00FF152B" w:rsidP="006E1C2D">
            <w:pPr>
              <w:pStyle w:val="Sinespaciado"/>
              <w:jc w:val="center"/>
              <w:rPr>
                <w:rFonts w:asciiTheme="minorHAnsi" w:hAnsiTheme="minorHAnsi" w:cstheme="minorHAnsi"/>
                <w:sz w:val="20"/>
                <w:szCs w:val="20"/>
              </w:rPr>
            </w:pPr>
          </w:p>
          <w:p w14:paraId="7FB3D4C4"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58</w:t>
            </w:r>
          </w:p>
        </w:tc>
        <w:tc>
          <w:tcPr>
            <w:tcW w:w="1996" w:type="dxa"/>
            <w:shd w:val="clear" w:color="auto" w:fill="auto"/>
          </w:tcPr>
          <w:p w14:paraId="30F66A13" w14:textId="77777777" w:rsidR="00FF152B" w:rsidRPr="006E1C2D" w:rsidRDefault="00FF152B" w:rsidP="006E1C2D">
            <w:pPr>
              <w:pStyle w:val="Sinespaciado"/>
              <w:jc w:val="center"/>
              <w:rPr>
                <w:rFonts w:asciiTheme="minorHAnsi" w:hAnsiTheme="minorHAnsi" w:cstheme="minorHAnsi"/>
                <w:sz w:val="20"/>
                <w:szCs w:val="20"/>
              </w:rPr>
            </w:pPr>
          </w:p>
          <w:p w14:paraId="785032F1"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46</w:t>
            </w:r>
          </w:p>
        </w:tc>
      </w:tr>
      <w:tr w:rsidR="00FF152B" w14:paraId="4A8114F3" w14:textId="77777777" w:rsidTr="006E1C2D">
        <w:trPr>
          <w:trHeight w:val="249"/>
        </w:trPr>
        <w:tc>
          <w:tcPr>
            <w:tcW w:w="704" w:type="dxa"/>
            <w:vMerge/>
            <w:shd w:val="clear" w:color="auto" w:fill="auto"/>
          </w:tcPr>
          <w:p w14:paraId="3CE64ED4" w14:textId="77777777" w:rsidR="00FF152B" w:rsidRPr="006E1C2D" w:rsidRDefault="00FF152B" w:rsidP="004D1DBB">
            <w:pPr>
              <w:pStyle w:val="Sinespaciado"/>
              <w:jc w:val="center"/>
              <w:rPr>
                <w:rFonts w:asciiTheme="minorHAnsi" w:hAnsiTheme="minorHAnsi" w:cstheme="minorHAnsi"/>
                <w:b/>
                <w:bCs/>
                <w:sz w:val="20"/>
                <w:szCs w:val="20"/>
              </w:rPr>
            </w:pPr>
          </w:p>
        </w:tc>
        <w:tc>
          <w:tcPr>
            <w:tcW w:w="2977" w:type="dxa"/>
            <w:shd w:val="clear" w:color="auto" w:fill="auto"/>
          </w:tcPr>
          <w:p w14:paraId="6A6AEE2F" w14:textId="77777777" w:rsidR="00FF152B" w:rsidRPr="006E1C2D" w:rsidRDefault="00FF152B" w:rsidP="006E1C2D">
            <w:pPr>
              <w:pStyle w:val="Sinespaciado"/>
              <w:rPr>
                <w:rFonts w:asciiTheme="minorHAnsi" w:hAnsiTheme="minorHAnsi" w:cstheme="minorHAnsi"/>
                <w:sz w:val="20"/>
                <w:szCs w:val="20"/>
              </w:rPr>
            </w:pPr>
            <w:r w:rsidRPr="006E1C2D">
              <w:rPr>
                <w:rFonts w:asciiTheme="minorHAnsi" w:hAnsiTheme="minorHAnsi" w:cstheme="minorHAnsi"/>
                <w:sz w:val="20"/>
                <w:szCs w:val="20"/>
              </w:rPr>
              <w:t>Crucero por la laguna veneciana</w:t>
            </w:r>
          </w:p>
        </w:tc>
        <w:tc>
          <w:tcPr>
            <w:tcW w:w="1701" w:type="dxa"/>
            <w:shd w:val="clear" w:color="auto" w:fill="auto"/>
          </w:tcPr>
          <w:p w14:paraId="234072BE"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46</w:t>
            </w:r>
          </w:p>
        </w:tc>
        <w:tc>
          <w:tcPr>
            <w:tcW w:w="1701" w:type="dxa"/>
            <w:shd w:val="clear" w:color="auto" w:fill="auto"/>
          </w:tcPr>
          <w:p w14:paraId="7A7EAB8D"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37</w:t>
            </w:r>
          </w:p>
        </w:tc>
        <w:tc>
          <w:tcPr>
            <w:tcW w:w="1701" w:type="dxa"/>
            <w:shd w:val="clear" w:color="auto" w:fill="auto"/>
          </w:tcPr>
          <w:p w14:paraId="688839D4"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51</w:t>
            </w:r>
          </w:p>
        </w:tc>
        <w:tc>
          <w:tcPr>
            <w:tcW w:w="1996" w:type="dxa"/>
            <w:shd w:val="clear" w:color="auto" w:fill="auto"/>
          </w:tcPr>
          <w:p w14:paraId="4D1F72BA"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41</w:t>
            </w:r>
          </w:p>
        </w:tc>
      </w:tr>
      <w:tr w:rsidR="00FF152B" w14:paraId="27396722" w14:textId="77777777" w:rsidTr="006E1C2D">
        <w:trPr>
          <w:trHeight w:val="375"/>
        </w:trPr>
        <w:tc>
          <w:tcPr>
            <w:tcW w:w="704" w:type="dxa"/>
            <w:shd w:val="clear" w:color="auto" w:fill="auto"/>
          </w:tcPr>
          <w:p w14:paraId="550D7DC6" w14:textId="77777777" w:rsidR="00FF152B" w:rsidRPr="006E1C2D" w:rsidRDefault="00FF152B" w:rsidP="004D1DBB">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Verona</w:t>
            </w:r>
          </w:p>
        </w:tc>
        <w:tc>
          <w:tcPr>
            <w:tcW w:w="2977" w:type="dxa"/>
            <w:shd w:val="clear" w:color="auto" w:fill="auto"/>
          </w:tcPr>
          <w:p w14:paraId="019F0A6C" w14:textId="77777777" w:rsidR="00FF152B" w:rsidRPr="006E1C2D" w:rsidRDefault="00FF152B" w:rsidP="006E1C2D">
            <w:pPr>
              <w:pStyle w:val="Sinespaciado"/>
              <w:rPr>
                <w:rFonts w:asciiTheme="minorHAnsi" w:hAnsiTheme="minorHAnsi" w:cstheme="minorHAnsi"/>
                <w:sz w:val="20"/>
                <w:szCs w:val="20"/>
              </w:rPr>
            </w:pPr>
            <w:r w:rsidRPr="006E1C2D">
              <w:rPr>
                <w:rFonts w:asciiTheme="minorHAnsi" w:hAnsiTheme="minorHAnsi" w:cstheme="minorHAnsi"/>
                <w:sz w:val="20"/>
                <w:szCs w:val="20"/>
              </w:rPr>
              <w:t>Visita de la Ciudad</w:t>
            </w:r>
          </w:p>
        </w:tc>
        <w:tc>
          <w:tcPr>
            <w:tcW w:w="1701" w:type="dxa"/>
            <w:shd w:val="clear" w:color="auto" w:fill="auto"/>
          </w:tcPr>
          <w:p w14:paraId="4D5F7D84"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40</w:t>
            </w:r>
          </w:p>
        </w:tc>
        <w:tc>
          <w:tcPr>
            <w:tcW w:w="1701" w:type="dxa"/>
            <w:shd w:val="clear" w:color="auto" w:fill="auto"/>
          </w:tcPr>
          <w:p w14:paraId="635F1834"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32</w:t>
            </w:r>
          </w:p>
        </w:tc>
        <w:tc>
          <w:tcPr>
            <w:tcW w:w="1701" w:type="dxa"/>
            <w:shd w:val="clear" w:color="auto" w:fill="auto"/>
          </w:tcPr>
          <w:p w14:paraId="523073BB"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45</w:t>
            </w:r>
          </w:p>
        </w:tc>
        <w:tc>
          <w:tcPr>
            <w:tcW w:w="1996" w:type="dxa"/>
            <w:shd w:val="clear" w:color="auto" w:fill="auto"/>
          </w:tcPr>
          <w:p w14:paraId="27D4BBE7"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36</w:t>
            </w:r>
          </w:p>
        </w:tc>
      </w:tr>
      <w:tr w:rsidR="00FF152B" w14:paraId="6632C9F9" w14:textId="77777777" w:rsidTr="006E1C2D">
        <w:trPr>
          <w:trHeight w:val="239"/>
        </w:trPr>
        <w:tc>
          <w:tcPr>
            <w:tcW w:w="704" w:type="dxa"/>
            <w:vMerge w:val="restart"/>
            <w:shd w:val="clear" w:color="auto" w:fill="auto"/>
          </w:tcPr>
          <w:p w14:paraId="60365180" w14:textId="77777777" w:rsidR="00FF152B" w:rsidRPr="006E1C2D" w:rsidRDefault="00FF152B" w:rsidP="004D1DBB">
            <w:pPr>
              <w:pStyle w:val="Sinespaciado"/>
              <w:jc w:val="center"/>
              <w:rPr>
                <w:rFonts w:asciiTheme="minorHAnsi" w:hAnsiTheme="minorHAnsi" w:cstheme="minorHAnsi"/>
                <w:b/>
                <w:bCs/>
                <w:sz w:val="20"/>
                <w:szCs w:val="20"/>
              </w:rPr>
            </w:pPr>
          </w:p>
          <w:p w14:paraId="1EE186A6" w14:textId="77777777" w:rsidR="00FF152B" w:rsidRPr="006E1C2D" w:rsidRDefault="00FF152B" w:rsidP="004D1DBB">
            <w:pPr>
              <w:pStyle w:val="Sinespaciado"/>
              <w:jc w:val="center"/>
              <w:rPr>
                <w:rFonts w:asciiTheme="minorHAnsi" w:hAnsiTheme="minorHAnsi" w:cstheme="minorHAnsi"/>
                <w:b/>
                <w:bCs/>
                <w:sz w:val="20"/>
                <w:szCs w:val="20"/>
              </w:rPr>
            </w:pPr>
          </w:p>
          <w:p w14:paraId="4CF75E67" w14:textId="77777777" w:rsidR="00FF152B" w:rsidRPr="006E1C2D" w:rsidRDefault="00FF152B" w:rsidP="004D1DBB">
            <w:pPr>
              <w:pStyle w:val="Sinespaciado"/>
              <w:jc w:val="center"/>
              <w:rPr>
                <w:rFonts w:asciiTheme="minorHAnsi" w:hAnsiTheme="minorHAnsi" w:cstheme="minorHAnsi"/>
                <w:b/>
                <w:bCs/>
                <w:sz w:val="20"/>
                <w:szCs w:val="20"/>
              </w:rPr>
            </w:pPr>
          </w:p>
          <w:p w14:paraId="48ED75ED" w14:textId="77777777" w:rsidR="00FF152B" w:rsidRPr="006E1C2D" w:rsidRDefault="00FF152B" w:rsidP="004D1DBB">
            <w:pPr>
              <w:pStyle w:val="Sinespaciado"/>
              <w:jc w:val="center"/>
              <w:rPr>
                <w:rFonts w:asciiTheme="minorHAnsi" w:hAnsiTheme="minorHAnsi" w:cstheme="minorHAnsi"/>
                <w:b/>
                <w:bCs/>
                <w:sz w:val="20"/>
                <w:szCs w:val="20"/>
              </w:rPr>
            </w:pPr>
          </w:p>
          <w:p w14:paraId="58D1DD23" w14:textId="77777777" w:rsidR="00FF152B" w:rsidRPr="006E1C2D" w:rsidRDefault="00FF152B" w:rsidP="004D1DBB">
            <w:pPr>
              <w:pStyle w:val="Sinespaciado"/>
              <w:jc w:val="center"/>
              <w:rPr>
                <w:rFonts w:asciiTheme="minorHAnsi" w:hAnsiTheme="minorHAnsi" w:cstheme="minorHAnsi"/>
                <w:b/>
                <w:bCs/>
                <w:sz w:val="20"/>
                <w:szCs w:val="20"/>
              </w:rPr>
            </w:pPr>
            <w:r w:rsidRPr="006E1C2D">
              <w:rPr>
                <w:rFonts w:asciiTheme="minorHAnsi" w:hAnsiTheme="minorHAnsi" w:cstheme="minorHAnsi"/>
                <w:b/>
                <w:bCs/>
                <w:sz w:val="20"/>
                <w:szCs w:val="20"/>
              </w:rPr>
              <w:t>Roma</w:t>
            </w:r>
          </w:p>
        </w:tc>
        <w:tc>
          <w:tcPr>
            <w:tcW w:w="2977" w:type="dxa"/>
            <w:shd w:val="clear" w:color="auto" w:fill="auto"/>
          </w:tcPr>
          <w:p w14:paraId="061D71F8" w14:textId="77777777" w:rsidR="00FF152B" w:rsidRPr="006E1C2D" w:rsidRDefault="00FF152B" w:rsidP="006E1C2D">
            <w:pPr>
              <w:pStyle w:val="Sinespaciado"/>
              <w:rPr>
                <w:rFonts w:asciiTheme="minorHAnsi" w:hAnsiTheme="minorHAnsi" w:cstheme="minorHAnsi"/>
                <w:sz w:val="20"/>
                <w:szCs w:val="20"/>
              </w:rPr>
            </w:pPr>
            <w:r w:rsidRPr="006E1C2D">
              <w:rPr>
                <w:rFonts w:asciiTheme="minorHAnsi" w:hAnsiTheme="minorHAnsi" w:cstheme="minorHAnsi"/>
                <w:sz w:val="20"/>
                <w:szCs w:val="20"/>
              </w:rPr>
              <w:t>Roma Barroca</w:t>
            </w:r>
          </w:p>
        </w:tc>
        <w:tc>
          <w:tcPr>
            <w:tcW w:w="1701" w:type="dxa"/>
            <w:shd w:val="clear" w:color="auto" w:fill="auto"/>
          </w:tcPr>
          <w:p w14:paraId="32A9D9F0"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52</w:t>
            </w:r>
          </w:p>
        </w:tc>
        <w:tc>
          <w:tcPr>
            <w:tcW w:w="1701" w:type="dxa"/>
            <w:shd w:val="clear" w:color="auto" w:fill="auto"/>
          </w:tcPr>
          <w:p w14:paraId="391A916C"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42</w:t>
            </w:r>
          </w:p>
        </w:tc>
        <w:tc>
          <w:tcPr>
            <w:tcW w:w="1701" w:type="dxa"/>
            <w:shd w:val="clear" w:color="auto" w:fill="auto"/>
          </w:tcPr>
          <w:p w14:paraId="4B49AFC7"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58</w:t>
            </w:r>
          </w:p>
        </w:tc>
        <w:tc>
          <w:tcPr>
            <w:tcW w:w="1996" w:type="dxa"/>
            <w:shd w:val="clear" w:color="auto" w:fill="auto"/>
          </w:tcPr>
          <w:p w14:paraId="64E95370"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46</w:t>
            </w:r>
          </w:p>
        </w:tc>
      </w:tr>
      <w:tr w:rsidR="00FF152B" w14:paraId="743DF0D7" w14:textId="77777777" w:rsidTr="006E1C2D">
        <w:trPr>
          <w:trHeight w:val="536"/>
        </w:trPr>
        <w:tc>
          <w:tcPr>
            <w:tcW w:w="704" w:type="dxa"/>
            <w:vMerge/>
            <w:shd w:val="clear" w:color="auto" w:fill="auto"/>
          </w:tcPr>
          <w:p w14:paraId="457B50F0" w14:textId="77777777" w:rsidR="00FF152B" w:rsidRPr="006E1C2D" w:rsidRDefault="00FF152B" w:rsidP="006E1C2D">
            <w:pPr>
              <w:pStyle w:val="Sinespaciado"/>
              <w:rPr>
                <w:rFonts w:asciiTheme="minorHAnsi" w:hAnsiTheme="minorHAnsi" w:cstheme="minorHAnsi"/>
                <w:sz w:val="20"/>
                <w:szCs w:val="20"/>
              </w:rPr>
            </w:pPr>
          </w:p>
        </w:tc>
        <w:tc>
          <w:tcPr>
            <w:tcW w:w="2977" w:type="dxa"/>
            <w:shd w:val="clear" w:color="auto" w:fill="auto"/>
          </w:tcPr>
          <w:p w14:paraId="26DCEE37" w14:textId="77777777" w:rsidR="00FF152B" w:rsidRPr="006E1C2D" w:rsidRDefault="00FF152B" w:rsidP="006E1C2D">
            <w:pPr>
              <w:pStyle w:val="Sinespaciado"/>
              <w:rPr>
                <w:rFonts w:asciiTheme="minorHAnsi" w:hAnsiTheme="minorHAnsi" w:cstheme="minorHAnsi"/>
                <w:sz w:val="20"/>
                <w:szCs w:val="20"/>
              </w:rPr>
            </w:pPr>
            <w:r w:rsidRPr="006E1C2D">
              <w:rPr>
                <w:rFonts w:asciiTheme="minorHAnsi" w:hAnsiTheme="minorHAnsi" w:cstheme="minorHAnsi"/>
                <w:sz w:val="20"/>
                <w:szCs w:val="20"/>
              </w:rPr>
              <w:t>Museos Vaticanos, Capilla Sixtina y Basílica De San Pedro</w:t>
            </w:r>
          </w:p>
        </w:tc>
        <w:tc>
          <w:tcPr>
            <w:tcW w:w="1701" w:type="dxa"/>
            <w:shd w:val="clear" w:color="auto" w:fill="auto"/>
          </w:tcPr>
          <w:p w14:paraId="04AB8475" w14:textId="77777777" w:rsidR="00FF152B" w:rsidRPr="006E1C2D" w:rsidRDefault="00FF152B" w:rsidP="006E1C2D">
            <w:pPr>
              <w:pStyle w:val="Sinespaciado"/>
              <w:jc w:val="center"/>
              <w:rPr>
                <w:rFonts w:asciiTheme="minorHAnsi" w:hAnsiTheme="minorHAnsi" w:cstheme="minorHAnsi"/>
                <w:sz w:val="20"/>
                <w:szCs w:val="20"/>
              </w:rPr>
            </w:pPr>
          </w:p>
          <w:p w14:paraId="43053320"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85</w:t>
            </w:r>
          </w:p>
        </w:tc>
        <w:tc>
          <w:tcPr>
            <w:tcW w:w="1701" w:type="dxa"/>
            <w:shd w:val="clear" w:color="auto" w:fill="auto"/>
          </w:tcPr>
          <w:p w14:paraId="39873C6D" w14:textId="77777777" w:rsidR="00FF152B" w:rsidRPr="006E1C2D" w:rsidRDefault="00FF152B" w:rsidP="006E1C2D">
            <w:pPr>
              <w:pStyle w:val="Sinespaciado"/>
              <w:jc w:val="center"/>
              <w:rPr>
                <w:rFonts w:asciiTheme="minorHAnsi" w:hAnsiTheme="minorHAnsi" w:cstheme="minorHAnsi"/>
                <w:sz w:val="20"/>
                <w:szCs w:val="20"/>
              </w:rPr>
            </w:pPr>
          </w:p>
          <w:p w14:paraId="1425E75C"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68</w:t>
            </w:r>
          </w:p>
        </w:tc>
        <w:tc>
          <w:tcPr>
            <w:tcW w:w="1701" w:type="dxa"/>
            <w:shd w:val="clear" w:color="auto" w:fill="auto"/>
          </w:tcPr>
          <w:p w14:paraId="0D296C06" w14:textId="77777777" w:rsidR="00FF152B" w:rsidRPr="006E1C2D" w:rsidRDefault="00FF152B" w:rsidP="006E1C2D">
            <w:pPr>
              <w:pStyle w:val="Sinespaciado"/>
              <w:jc w:val="center"/>
              <w:rPr>
                <w:rFonts w:asciiTheme="minorHAnsi" w:hAnsiTheme="minorHAnsi" w:cstheme="minorHAnsi"/>
                <w:sz w:val="20"/>
                <w:szCs w:val="20"/>
              </w:rPr>
            </w:pPr>
          </w:p>
          <w:p w14:paraId="0921CD1E"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95</w:t>
            </w:r>
          </w:p>
        </w:tc>
        <w:tc>
          <w:tcPr>
            <w:tcW w:w="1996" w:type="dxa"/>
            <w:shd w:val="clear" w:color="auto" w:fill="auto"/>
          </w:tcPr>
          <w:p w14:paraId="70C6AE72" w14:textId="77777777" w:rsidR="00FF152B" w:rsidRPr="006E1C2D" w:rsidRDefault="00FF152B" w:rsidP="006E1C2D">
            <w:pPr>
              <w:pStyle w:val="Sinespaciado"/>
              <w:jc w:val="center"/>
              <w:rPr>
                <w:rFonts w:asciiTheme="minorHAnsi" w:hAnsiTheme="minorHAnsi" w:cstheme="minorHAnsi"/>
                <w:sz w:val="20"/>
                <w:szCs w:val="20"/>
              </w:rPr>
            </w:pPr>
          </w:p>
          <w:p w14:paraId="111F2E3F"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76</w:t>
            </w:r>
          </w:p>
        </w:tc>
      </w:tr>
      <w:tr w:rsidR="00FF152B" w14:paraId="04025DED" w14:textId="77777777" w:rsidTr="006E1C2D">
        <w:trPr>
          <w:trHeight w:val="520"/>
        </w:trPr>
        <w:tc>
          <w:tcPr>
            <w:tcW w:w="704" w:type="dxa"/>
            <w:vMerge/>
            <w:shd w:val="clear" w:color="auto" w:fill="auto"/>
          </w:tcPr>
          <w:p w14:paraId="074D4CAA" w14:textId="77777777" w:rsidR="00FF152B" w:rsidRPr="006E1C2D" w:rsidRDefault="00FF152B" w:rsidP="006E1C2D">
            <w:pPr>
              <w:pStyle w:val="Sinespaciado"/>
              <w:rPr>
                <w:rFonts w:asciiTheme="minorHAnsi" w:hAnsiTheme="minorHAnsi" w:cstheme="minorHAnsi"/>
                <w:sz w:val="20"/>
                <w:szCs w:val="20"/>
              </w:rPr>
            </w:pPr>
          </w:p>
        </w:tc>
        <w:tc>
          <w:tcPr>
            <w:tcW w:w="2977" w:type="dxa"/>
            <w:shd w:val="clear" w:color="auto" w:fill="auto"/>
          </w:tcPr>
          <w:p w14:paraId="3B82C03E" w14:textId="77777777" w:rsidR="00FF152B" w:rsidRPr="006E1C2D" w:rsidRDefault="00FF152B" w:rsidP="006E1C2D">
            <w:pPr>
              <w:pStyle w:val="Sinespaciado"/>
              <w:rPr>
                <w:rFonts w:asciiTheme="minorHAnsi" w:hAnsiTheme="minorHAnsi" w:cstheme="minorHAnsi"/>
                <w:sz w:val="20"/>
                <w:szCs w:val="20"/>
              </w:rPr>
            </w:pPr>
            <w:r w:rsidRPr="006E1C2D">
              <w:rPr>
                <w:rFonts w:asciiTheme="minorHAnsi" w:hAnsiTheme="minorHAnsi" w:cstheme="minorHAnsi"/>
                <w:sz w:val="20"/>
                <w:szCs w:val="20"/>
              </w:rPr>
              <w:t>Nápoles y Capri con almuerzo de abril a octubre</w:t>
            </w:r>
          </w:p>
        </w:tc>
        <w:tc>
          <w:tcPr>
            <w:tcW w:w="1701" w:type="dxa"/>
            <w:shd w:val="clear" w:color="auto" w:fill="auto"/>
          </w:tcPr>
          <w:p w14:paraId="2215E3FD" w14:textId="77777777" w:rsidR="00FF152B" w:rsidRPr="006E1C2D" w:rsidRDefault="00FF152B" w:rsidP="006E1C2D">
            <w:pPr>
              <w:pStyle w:val="Sinespaciado"/>
              <w:jc w:val="center"/>
              <w:rPr>
                <w:rFonts w:asciiTheme="minorHAnsi" w:hAnsiTheme="minorHAnsi" w:cstheme="minorHAnsi"/>
                <w:sz w:val="20"/>
                <w:szCs w:val="20"/>
              </w:rPr>
            </w:pPr>
          </w:p>
          <w:p w14:paraId="3CD8361B"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195</w:t>
            </w:r>
          </w:p>
        </w:tc>
        <w:tc>
          <w:tcPr>
            <w:tcW w:w="1701" w:type="dxa"/>
            <w:shd w:val="clear" w:color="auto" w:fill="auto"/>
          </w:tcPr>
          <w:p w14:paraId="4DA07171" w14:textId="77777777" w:rsidR="00FF152B" w:rsidRPr="006E1C2D" w:rsidRDefault="00FF152B" w:rsidP="006E1C2D">
            <w:pPr>
              <w:pStyle w:val="Sinespaciado"/>
              <w:jc w:val="center"/>
              <w:rPr>
                <w:rFonts w:asciiTheme="minorHAnsi" w:hAnsiTheme="minorHAnsi" w:cstheme="minorHAnsi"/>
                <w:sz w:val="20"/>
                <w:szCs w:val="20"/>
              </w:rPr>
            </w:pPr>
          </w:p>
          <w:p w14:paraId="1F2CC868"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156</w:t>
            </w:r>
          </w:p>
        </w:tc>
        <w:tc>
          <w:tcPr>
            <w:tcW w:w="1701" w:type="dxa"/>
            <w:shd w:val="clear" w:color="auto" w:fill="auto"/>
          </w:tcPr>
          <w:p w14:paraId="1410F4C8" w14:textId="77777777" w:rsidR="00FF152B" w:rsidRPr="006E1C2D" w:rsidRDefault="00FF152B" w:rsidP="006E1C2D">
            <w:pPr>
              <w:pStyle w:val="Sinespaciado"/>
              <w:jc w:val="center"/>
              <w:rPr>
                <w:rFonts w:asciiTheme="minorHAnsi" w:hAnsiTheme="minorHAnsi" w:cstheme="minorHAnsi"/>
                <w:sz w:val="20"/>
                <w:szCs w:val="20"/>
              </w:rPr>
            </w:pPr>
          </w:p>
          <w:p w14:paraId="698B5C91"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215</w:t>
            </w:r>
          </w:p>
        </w:tc>
        <w:tc>
          <w:tcPr>
            <w:tcW w:w="1996" w:type="dxa"/>
            <w:shd w:val="clear" w:color="auto" w:fill="auto"/>
          </w:tcPr>
          <w:p w14:paraId="226B248F" w14:textId="77777777" w:rsidR="00FF152B" w:rsidRPr="006E1C2D" w:rsidRDefault="00FF152B" w:rsidP="006E1C2D">
            <w:pPr>
              <w:pStyle w:val="Sinespaciado"/>
              <w:jc w:val="center"/>
              <w:rPr>
                <w:rFonts w:asciiTheme="minorHAnsi" w:hAnsiTheme="minorHAnsi" w:cstheme="minorHAnsi"/>
                <w:sz w:val="20"/>
                <w:szCs w:val="20"/>
              </w:rPr>
            </w:pPr>
          </w:p>
          <w:p w14:paraId="03663B6C"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172</w:t>
            </w:r>
          </w:p>
        </w:tc>
      </w:tr>
      <w:tr w:rsidR="00FF152B" w14:paraId="5B74F85E" w14:textId="77777777" w:rsidTr="006E1C2D">
        <w:trPr>
          <w:trHeight w:val="515"/>
        </w:trPr>
        <w:tc>
          <w:tcPr>
            <w:tcW w:w="704" w:type="dxa"/>
            <w:vMerge/>
            <w:shd w:val="clear" w:color="auto" w:fill="auto"/>
          </w:tcPr>
          <w:p w14:paraId="69DA0FB5" w14:textId="77777777" w:rsidR="00FF152B" w:rsidRPr="006E1C2D" w:rsidRDefault="00FF152B" w:rsidP="006E1C2D">
            <w:pPr>
              <w:pStyle w:val="Sinespaciado"/>
              <w:rPr>
                <w:rFonts w:asciiTheme="minorHAnsi" w:hAnsiTheme="minorHAnsi" w:cstheme="minorHAnsi"/>
                <w:sz w:val="20"/>
                <w:szCs w:val="20"/>
              </w:rPr>
            </w:pPr>
          </w:p>
        </w:tc>
        <w:tc>
          <w:tcPr>
            <w:tcW w:w="2977" w:type="dxa"/>
            <w:tcBorders>
              <w:bottom w:val="single" w:sz="6" w:space="0" w:color="000000"/>
            </w:tcBorders>
            <w:shd w:val="clear" w:color="auto" w:fill="auto"/>
          </w:tcPr>
          <w:p w14:paraId="6D997EF3" w14:textId="77777777" w:rsidR="00FF152B" w:rsidRPr="006E1C2D" w:rsidRDefault="00FF152B" w:rsidP="006E1C2D">
            <w:pPr>
              <w:pStyle w:val="Sinespaciado"/>
              <w:rPr>
                <w:rFonts w:asciiTheme="minorHAnsi" w:hAnsiTheme="minorHAnsi" w:cstheme="minorHAnsi"/>
                <w:sz w:val="20"/>
                <w:szCs w:val="20"/>
              </w:rPr>
            </w:pPr>
            <w:r w:rsidRPr="006E1C2D">
              <w:rPr>
                <w:rFonts w:asciiTheme="minorHAnsi" w:hAnsiTheme="minorHAnsi" w:cstheme="minorHAnsi"/>
                <w:sz w:val="20"/>
                <w:szCs w:val="20"/>
              </w:rPr>
              <w:t>Nápoles</w:t>
            </w:r>
            <w:r w:rsidRPr="006E1C2D">
              <w:rPr>
                <w:rFonts w:asciiTheme="minorHAnsi" w:hAnsiTheme="minorHAnsi" w:cstheme="minorHAnsi"/>
                <w:sz w:val="20"/>
                <w:szCs w:val="20"/>
              </w:rPr>
              <w:tab/>
              <w:t>y Pompeya de   noviembre a marzo</w:t>
            </w:r>
          </w:p>
        </w:tc>
        <w:tc>
          <w:tcPr>
            <w:tcW w:w="1701" w:type="dxa"/>
            <w:tcBorders>
              <w:bottom w:val="single" w:sz="6" w:space="0" w:color="000000"/>
            </w:tcBorders>
            <w:shd w:val="clear" w:color="auto" w:fill="auto"/>
          </w:tcPr>
          <w:p w14:paraId="34A81535" w14:textId="77777777" w:rsidR="00FF152B" w:rsidRPr="006E1C2D" w:rsidRDefault="00FF152B" w:rsidP="006E1C2D">
            <w:pPr>
              <w:pStyle w:val="Sinespaciado"/>
              <w:jc w:val="center"/>
              <w:rPr>
                <w:rFonts w:asciiTheme="minorHAnsi" w:hAnsiTheme="minorHAnsi" w:cstheme="minorHAnsi"/>
                <w:sz w:val="20"/>
                <w:szCs w:val="20"/>
              </w:rPr>
            </w:pPr>
          </w:p>
          <w:p w14:paraId="2F425F82"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165</w:t>
            </w:r>
          </w:p>
        </w:tc>
        <w:tc>
          <w:tcPr>
            <w:tcW w:w="1701" w:type="dxa"/>
            <w:tcBorders>
              <w:bottom w:val="single" w:sz="6" w:space="0" w:color="000000"/>
            </w:tcBorders>
            <w:shd w:val="clear" w:color="auto" w:fill="auto"/>
          </w:tcPr>
          <w:p w14:paraId="2056BC1F" w14:textId="77777777" w:rsidR="00FF152B" w:rsidRPr="006E1C2D" w:rsidRDefault="00FF152B" w:rsidP="006E1C2D">
            <w:pPr>
              <w:pStyle w:val="Sinespaciado"/>
              <w:jc w:val="center"/>
              <w:rPr>
                <w:rFonts w:asciiTheme="minorHAnsi" w:hAnsiTheme="minorHAnsi" w:cstheme="minorHAnsi"/>
                <w:sz w:val="20"/>
                <w:szCs w:val="20"/>
              </w:rPr>
            </w:pPr>
          </w:p>
          <w:p w14:paraId="3A7BA616"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132</w:t>
            </w:r>
          </w:p>
        </w:tc>
        <w:tc>
          <w:tcPr>
            <w:tcW w:w="1701" w:type="dxa"/>
            <w:tcBorders>
              <w:bottom w:val="single" w:sz="6" w:space="0" w:color="000000"/>
            </w:tcBorders>
            <w:shd w:val="clear" w:color="auto" w:fill="auto"/>
          </w:tcPr>
          <w:p w14:paraId="349F7601" w14:textId="77777777" w:rsidR="00FF152B" w:rsidRPr="006E1C2D" w:rsidRDefault="00FF152B" w:rsidP="006E1C2D">
            <w:pPr>
              <w:pStyle w:val="Sinespaciado"/>
              <w:jc w:val="center"/>
              <w:rPr>
                <w:rFonts w:asciiTheme="minorHAnsi" w:hAnsiTheme="minorHAnsi" w:cstheme="minorHAnsi"/>
                <w:sz w:val="20"/>
                <w:szCs w:val="20"/>
              </w:rPr>
            </w:pPr>
          </w:p>
          <w:p w14:paraId="647EE04C"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181</w:t>
            </w:r>
          </w:p>
        </w:tc>
        <w:tc>
          <w:tcPr>
            <w:tcW w:w="1996" w:type="dxa"/>
            <w:tcBorders>
              <w:bottom w:val="single" w:sz="6" w:space="0" w:color="000000"/>
            </w:tcBorders>
            <w:shd w:val="clear" w:color="auto" w:fill="auto"/>
          </w:tcPr>
          <w:p w14:paraId="726FBEF0" w14:textId="77777777" w:rsidR="00FF152B" w:rsidRPr="006E1C2D" w:rsidRDefault="00FF152B" w:rsidP="006E1C2D">
            <w:pPr>
              <w:pStyle w:val="Sinespaciado"/>
              <w:jc w:val="center"/>
              <w:rPr>
                <w:rFonts w:asciiTheme="minorHAnsi" w:hAnsiTheme="minorHAnsi" w:cstheme="minorHAnsi"/>
                <w:sz w:val="20"/>
                <w:szCs w:val="20"/>
              </w:rPr>
            </w:pPr>
          </w:p>
          <w:p w14:paraId="43FCFCA4" w14:textId="77777777" w:rsidR="00FF152B" w:rsidRPr="006E1C2D" w:rsidRDefault="00FF152B" w:rsidP="006E1C2D">
            <w:pPr>
              <w:pStyle w:val="Sinespaciado"/>
              <w:jc w:val="center"/>
              <w:rPr>
                <w:rFonts w:asciiTheme="minorHAnsi" w:hAnsiTheme="minorHAnsi" w:cstheme="minorHAnsi"/>
                <w:sz w:val="20"/>
                <w:szCs w:val="20"/>
              </w:rPr>
            </w:pPr>
            <w:r w:rsidRPr="006E1C2D">
              <w:rPr>
                <w:rFonts w:asciiTheme="minorHAnsi" w:hAnsiTheme="minorHAnsi" w:cstheme="minorHAnsi"/>
                <w:sz w:val="20"/>
                <w:szCs w:val="20"/>
              </w:rPr>
              <w:t>USD 145</w:t>
            </w:r>
          </w:p>
        </w:tc>
      </w:tr>
    </w:tbl>
    <w:p w14:paraId="5D986757" w14:textId="77777777" w:rsidR="006E1C2D" w:rsidRDefault="006E1C2D" w:rsidP="00B57B1A">
      <w:pPr>
        <w:pStyle w:val="Sinespaciado"/>
        <w:jc w:val="both"/>
        <w:rPr>
          <w:b/>
          <w:bCs/>
          <w:u w:val="single"/>
        </w:rPr>
      </w:pPr>
    </w:p>
    <w:p w14:paraId="378B3992" w14:textId="77777777" w:rsidR="006E1C2D" w:rsidRPr="0022425C" w:rsidRDefault="006E1C2D" w:rsidP="006E1C2D">
      <w:pPr>
        <w:pStyle w:val="Sinespaciado"/>
        <w:jc w:val="both"/>
        <w:rPr>
          <w:rFonts w:eastAsia="Times New Roman" w:cs="Calibri"/>
          <w:b/>
          <w:bCs/>
          <w:color w:val="FF0000"/>
          <w:u w:val="single"/>
          <w:lang w:val="es-PE" w:eastAsia="es-PE"/>
        </w:rPr>
      </w:pPr>
      <w:r w:rsidRPr="0022425C">
        <w:rPr>
          <w:rFonts w:eastAsia="Times New Roman" w:cs="Calibri"/>
          <w:b/>
          <w:bCs/>
          <w:color w:val="FF0000"/>
          <w:u w:val="single"/>
          <w:lang w:val="es-PE" w:eastAsia="es-PE"/>
        </w:rPr>
        <w:t>IMPORTANTE:</w:t>
      </w:r>
    </w:p>
    <w:p w14:paraId="732C7130" w14:textId="77777777" w:rsidR="006E1C2D" w:rsidRPr="0022425C" w:rsidRDefault="006E1C2D" w:rsidP="006E1C2D">
      <w:pPr>
        <w:pStyle w:val="Sinespaciado"/>
        <w:jc w:val="both"/>
        <w:rPr>
          <w:b/>
          <w:bCs/>
          <w:color w:val="FF0000"/>
        </w:rPr>
      </w:pPr>
      <w:r>
        <w:t>Las</w:t>
      </w:r>
      <w:r>
        <w:rPr>
          <w:spacing w:val="-4"/>
        </w:rPr>
        <w:t xml:space="preserve"> </w:t>
      </w:r>
      <w:r>
        <w:t>excursiones</w:t>
      </w:r>
      <w:r>
        <w:rPr>
          <w:spacing w:val="-6"/>
        </w:rPr>
        <w:t xml:space="preserve"> </w:t>
      </w:r>
      <w:r>
        <w:t>opcionales</w:t>
      </w:r>
      <w:r>
        <w:rPr>
          <w:spacing w:val="-3"/>
        </w:rPr>
        <w:t xml:space="preserve"> </w:t>
      </w:r>
      <w:r>
        <w:t>dependen</w:t>
      </w:r>
      <w:r>
        <w:rPr>
          <w:spacing w:val="-4"/>
        </w:rPr>
        <w:t xml:space="preserve"> </w:t>
      </w:r>
      <w:r>
        <w:t>de</w:t>
      </w:r>
      <w:r>
        <w:rPr>
          <w:spacing w:val="-4"/>
        </w:rPr>
        <w:t xml:space="preserve"> </w:t>
      </w:r>
      <w:r>
        <w:t>factores</w:t>
      </w:r>
      <w:r>
        <w:rPr>
          <w:spacing w:val="-5"/>
        </w:rPr>
        <w:t xml:space="preserve"> </w:t>
      </w:r>
      <w:r>
        <w:t>ajenos</w:t>
      </w:r>
      <w:r>
        <w:rPr>
          <w:spacing w:val="-4"/>
        </w:rPr>
        <w:t xml:space="preserve"> </w:t>
      </w:r>
      <w:r>
        <w:t>a</w:t>
      </w:r>
      <w:r>
        <w:rPr>
          <w:spacing w:val="-6"/>
        </w:rPr>
        <w:t xml:space="preserve"> </w:t>
      </w:r>
      <w:r>
        <w:t>la</w:t>
      </w:r>
      <w:r>
        <w:rPr>
          <w:spacing w:val="-7"/>
        </w:rPr>
        <w:t xml:space="preserve"> </w:t>
      </w:r>
      <w:r>
        <w:t>organización</w:t>
      </w:r>
      <w:r>
        <w:rPr>
          <w:spacing w:val="-5"/>
        </w:rPr>
        <w:t xml:space="preserve"> </w:t>
      </w:r>
      <w:r>
        <w:t>como:</w:t>
      </w:r>
      <w:r>
        <w:rPr>
          <w:spacing w:val="-3"/>
        </w:rPr>
        <w:t xml:space="preserve"> </w:t>
      </w:r>
      <w:r>
        <w:t>clima,</w:t>
      </w:r>
      <w:r>
        <w:rPr>
          <w:spacing w:val="-7"/>
        </w:rPr>
        <w:t xml:space="preserve"> </w:t>
      </w:r>
      <w:r>
        <w:t>cierres</w:t>
      </w:r>
      <w:r>
        <w:rPr>
          <w:spacing w:val="-2"/>
        </w:rPr>
        <w:t xml:space="preserve"> </w:t>
      </w:r>
      <w:r>
        <w:t>de</w:t>
      </w:r>
      <w:r>
        <w:rPr>
          <w:spacing w:val="-6"/>
        </w:rPr>
        <w:t xml:space="preserve"> </w:t>
      </w:r>
      <w:r>
        <w:t>monumentos,</w:t>
      </w:r>
      <w:r>
        <w:rPr>
          <w:spacing w:val="-47"/>
        </w:rPr>
        <w:t xml:space="preserve"> </w:t>
      </w:r>
      <w:r>
        <w:t>cambios y/o alteración de horarios, coordinación del guía, deseo mayoritario del grupo, etc</w:t>
      </w:r>
      <w:r w:rsidRPr="006E1C2D">
        <w:rPr>
          <w:b/>
          <w:bCs/>
          <w:color w:val="FF0000"/>
        </w:rPr>
        <w:t>. Será necesario llegar al</w:t>
      </w:r>
      <w:r w:rsidRPr="006E1C2D">
        <w:rPr>
          <w:b/>
          <w:bCs/>
          <w:color w:val="FF0000"/>
          <w:spacing w:val="-48"/>
        </w:rPr>
        <w:t xml:space="preserve"> </w:t>
      </w:r>
      <w:r w:rsidRPr="006E1C2D">
        <w:rPr>
          <w:b/>
          <w:bCs/>
          <w:color w:val="FF0000"/>
        </w:rPr>
        <w:t>número mínimo</w:t>
      </w:r>
      <w:r w:rsidRPr="006E1C2D">
        <w:rPr>
          <w:b/>
          <w:bCs/>
          <w:color w:val="FF0000"/>
          <w:spacing w:val="1"/>
        </w:rPr>
        <w:t xml:space="preserve"> </w:t>
      </w:r>
      <w:r w:rsidRPr="006E1C2D">
        <w:rPr>
          <w:b/>
          <w:bCs/>
          <w:color w:val="FF0000"/>
        </w:rPr>
        <w:t>de 20</w:t>
      </w:r>
      <w:r w:rsidRPr="006E1C2D">
        <w:rPr>
          <w:b/>
          <w:bCs/>
          <w:color w:val="FF0000"/>
          <w:spacing w:val="1"/>
        </w:rPr>
        <w:t xml:space="preserve"> </w:t>
      </w:r>
      <w:r w:rsidRPr="006E1C2D">
        <w:rPr>
          <w:b/>
          <w:bCs/>
          <w:color w:val="FF0000"/>
        </w:rPr>
        <w:t>participantes</w:t>
      </w:r>
      <w:r w:rsidRPr="006E1C2D">
        <w:rPr>
          <w:b/>
          <w:bCs/>
          <w:color w:val="FF0000"/>
          <w:spacing w:val="1"/>
        </w:rPr>
        <w:t xml:space="preserve"> </w:t>
      </w:r>
      <w:r w:rsidRPr="006E1C2D">
        <w:rPr>
          <w:b/>
          <w:bCs/>
          <w:color w:val="FF0000"/>
        </w:rPr>
        <w:t>para la</w:t>
      </w:r>
      <w:r w:rsidRPr="006E1C2D">
        <w:rPr>
          <w:b/>
          <w:bCs/>
          <w:color w:val="FF0000"/>
          <w:spacing w:val="1"/>
        </w:rPr>
        <w:t xml:space="preserve"> </w:t>
      </w:r>
      <w:r w:rsidRPr="006E1C2D">
        <w:rPr>
          <w:b/>
          <w:bCs/>
          <w:color w:val="FF0000"/>
        </w:rPr>
        <w:t>realización</w:t>
      </w:r>
      <w:r w:rsidRPr="006E1C2D">
        <w:rPr>
          <w:b/>
          <w:bCs/>
          <w:color w:val="FF0000"/>
          <w:spacing w:val="1"/>
        </w:rPr>
        <w:t xml:space="preserve"> </w:t>
      </w:r>
      <w:r w:rsidRPr="006E1C2D">
        <w:rPr>
          <w:b/>
          <w:bCs/>
          <w:color w:val="FF0000"/>
        </w:rPr>
        <w:t>de las excursiones opcionales.</w:t>
      </w:r>
      <w:r w:rsidRPr="006E1C2D">
        <w:rPr>
          <w:color w:val="FF0000"/>
        </w:rPr>
        <w:t xml:space="preserve"> </w:t>
      </w:r>
      <w:r>
        <w:t>Por</w:t>
      </w:r>
      <w:r>
        <w:rPr>
          <w:spacing w:val="1"/>
        </w:rPr>
        <w:t xml:space="preserve"> </w:t>
      </w:r>
      <w:r>
        <w:t>lo</w:t>
      </w:r>
      <w:r>
        <w:rPr>
          <w:spacing w:val="1"/>
        </w:rPr>
        <w:t xml:space="preserve"> </w:t>
      </w:r>
      <w:r>
        <w:t>tanto, si no</w:t>
      </w:r>
      <w:r>
        <w:rPr>
          <w:spacing w:val="1"/>
        </w:rPr>
        <w:t xml:space="preserve"> </w:t>
      </w:r>
      <w:r>
        <w:t>se</w:t>
      </w:r>
      <w:r>
        <w:rPr>
          <w:spacing w:val="1"/>
        </w:rPr>
        <w:t xml:space="preserve"> </w:t>
      </w:r>
      <w:r>
        <w:t>desarrollara una excursión abonada, se procederá a la compensación por otra de igual precio o a la devolución del</w:t>
      </w:r>
      <w:r>
        <w:rPr>
          <w:spacing w:val="1"/>
        </w:rPr>
        <w:t xml:space="preserve"> </w:t>
      </w:r>
      <w:r>
        <w:t>importe</w:t>
      </w:r>
      <w:r>
        <w:rPr>
          <w:spacing w:val="-5"/>
        </w:rPr>
        <w:t xml:space="preserve"> </w:t>
      </w:r>
      <w:r>
        <w:t>sin</w:t>
      </w:r>
      <w:r>
        <w:rPr>
          <w:spacing w:val="-4"/>
        </w:rPr>
        <w:t xml:space="preserve"> </w:t>
      </w:r>
      <w:r>
        <w:t>ningún</w:t>
      </w:r>
      <w:r>
        <w:rPr>
          <w:spacing w:val="-4"/>
        </w:rPr>
        <w:t xml:space="preserve"> </w:t>
      </w:r>
      <w:r>
        <w:t>tipo</w:t>
      </w:r>
      <w:r>
        <w:rPr>
          <w:spacing w:val="-4"/>
        </w:rPr>
        <w:t xml:space="preserve"> </w:t>
      </w:r>
      <w:r>
        <w:t>de</w:t>
      </w:r>
      <w:r>
        <w:rPr>
          <w:spacing w:val="-6"/>
        </w:rPr>
        <w:t xml:space="preserve"> </w:t>
      </w:r>
      <w:r>
        <w:t>penalidad.</w:t>
      </w:r>
      <w:r>
        <w:rPr>
          <w:spacing w:val="-4"/>
        </w:rPr>
        <w:t xml:space="preserve"> </w:t>
      </w:r>
      <w:r>
        <w:t>La</w:t>
      </w:r>
      <w:r>
        <w:rPr>
          <w:spacing w:val="-3"/>
        </w:rPr>
        <w:t xml:space="preserve"> </w:t>
      </w:r>
      <w:r>
        <w:t>devolución</w:t>
      </w:r>
      <w:r>
        <w:rPr>
          <w:spacing w:val="-6"/>
        </w:rPr>
        <w:t xml:space="preserve"> </w:t>
      </w:r>
      <w:r>
        <w:t>se</w:t>
      </w:r>
      <w:r>
        <w:rPr>
          <w:spacing w:val="-5"/>
        </w:rPr>
        <w:t xml:space="preserve"> </w:t>
      </w:r>
      <w:r>
        <w:t>realizará</w:t>
      </w:r>
      <w:r>
        <w:rPr>
          <w:spacing w:val="-5"/>
        </w:rPr>
        <w:t xml:space="preserve"> </w:t>
      </w:r>
      <w:r>
        <w:t>en</w:t>
      </w:r>
      <w:r>
        <w:rPr>
          <w:spacing w:val="-6"/>
        </w:rPr>
        <w:t xml:space="preserve"> </w:t>
      </w:r>
      <w:r>
        <w:t>el</w:t>
      </w:r>
      <w:r>
        <w:rPr>
          <w:spacing w:val="-3"/>
        </w:rPr>
        <w:t xml:space="preserve"> </w:t>
      </w:r>
      <w:r>
        <w:t>lugar</w:t>
      </w:r>
      <w:r>
        <w:rPr>
          <w:spacing w:val="-4"/>
        </w:rPr>
        <w:t xml:space="preserve"> </w:t>
      </w:r>
      <w:r>
        <w:t>de</w:t>
      </w:r>
      <w:r>
        <w:rPr>
          <w:spacing w:val="-3"/>
        </w:rPr>
        <w:t xml:space="preserve"> </w:t>
      </w:r>
      <w:r>
        <w:t>compra</w:t>
      </w:r>
      <w:r>
        <w:rPr>
          <w:spacing w:val="-3"/>
        </w:rPr>
        <w:t xml:space="preserve"> </w:t>
      </w:r>
      <w:r>
        <w:t>de</w:t>
      </w:r>
      <w:r>
        <w:rPr>
          <w:spacing w:val="-5"/>
        </w:rPr>
        <w:t xml:space="preserve"> </w:t>
      </w:r>
      <w:r>
        <w:t>esta.</w:t>
      </w:r>
      <w:r>
        <w:rPr>
          <w:spacing w:val="-3"/>
        </w:rPr>
        <w:t xml:space="preserve"> </w:t>
      </w:r>
      <w:r>
        <w:t>El</w:t>
      </w:r>
      <w:r>
        <w:rPr>
          <w:spacing w:val="-6"/>
        </w:rPr>
        <w:t xml:space="preserve"> </w:t>
      </w:r>
      <w:r>
        <w:t>guía</w:t>
      </w:r>
      <w:r>
        <w:rPr>
          <w:spacing w:val="-4"/>
        </w:rPr>
        <w:t xml:space="preserve"> </w:t>
      </w:r>
      <w:r>
        <w:t>acompañante</w:t>
      </w:r>
      <w:r>
        <w:rPr>
          <w:spacing w:val="-47"/>
        </w:rPr>
        <w:t xml:space="preserve"> </w:t>
      </w:r>
      <w:r>
        <w:t xml:space="preserve">entregará un justificante de la excursión NO realizada. </w:t>
      </w:r>
      <w:r w:rsidRPr="0022425C">
        <w:rPr>
          <w:b/>
          <w:bCs/>
          <w:color w:val="FF0000"/>
        </w:rPr>
        <w:t>No se podrán agregar excursiones opcionales a reservas ya</w:t>
      </w:r>
      <w:r w:rsidRPr="0022425C">
        <w:rPr>
          <w:b/>
          <w:bCs/>
          <w:color w:val="FF0000"/>
          <w:spacing w:val="1"/>
        </w:rPr>
        <w:t xml:space="preserve"> </w:t>
      </w:r>
      <w:r w:rsidRPr="0022425C">
        <w:rPr>
          <w:b/>
          <w:bCs/>
          <w:color w:val="FF0000"/>
        </w:rPr>
        <w:t>realizadas</w:t>
      </w:r>
      <w:r w:rsidRPr="0022425C">
        <w:rPr>
          <w:b/>
          <w:bCs/>
          <w:color w:val="FF0000"/>
          <w:spacing w:val="-1"/>
        </w:rPr>
        <w:t xml:space="preserve"> </w:t>
      </w:r>
      <w:r w:rsidRPr="0022425C">
        <w:rPr>
          <w:b/>
          <w:bCs/>
          <w:color w:val="FF0000"/>
        </w:rPr>
        <w:t>con</w:t>
      </w:r>
      <w:r w:rsidRPr="0022425C">
        <w:rPr>
          <w:b/>
          <w:bCs/>
          <w:color w:val="FF0000"/>
          <w:spacing w:val="-1"/>
        </w:rPr>
        <w:t xml:space="preserve"> </w:t>
      </w:r>
      <w:r w:rsidRPr="0022425C">
        <w:rPr>
          <w:b/>
          <w:bCs/>
          <w:color w:val="FF0000"/>
        </w:rPr>
        <w:t>menos</w:t>
      </w:r>
      <w:r w:rsidRPr="0022425C">
        <w:rPr>
          <w:b/>
          <w:bCs/>
          <w:color w:val="FF0000"/>
          <w:spacing w:val="-3"/>
        </w:rPr>
        <w:t xml:space="preserve"> </w:t>
      </w:r>
      <w:r w:rsidRPr="0022425C">
        <w:rPr>
          <w:b/>
          <w:bCs/>
          <w:color w:val="FF0000"/>
        </w:rPr>
        <w:t>de</w:t>
      </w:r>
      <w:r w:rsidRPr="0022425C">
        <w:rPr>
          <w:b/>
          <w:bCs/>
          <w:color w:val="FF0000"/>
          <w:spacing w:val="-2"/>
        </w:rPr>
        <w:t xml:space="preserve"> </w:t>
      </w:r>
      <w:r w:rsidRPr="0022425C">
        <w:rPr>
          <w:b/>
          <w:bCs/>
          <w:color w:val="FF0000"/>
        </w:rPr>
        <w:t>10</w:t>
      </w:r>
      <w:r w:rsidRPr="0022425C">
        <w:rPr>
          <w:b/>
          <w:bCs/>
          <w:color w:val="FF0000"/>
          <w:spacing w:val="-2"/>
        </w:rPr>
        <w:t xml:space="preserve"> </w:t>
      </w:r>
      <w:r w:rsidRPr="0022425C">
        <w:rPr>
          <w:b/>
          <w:bCs/>
          <w:color w:val="FF0000"/>
        </w:rPr>
        <w:t>días para la salida del circuito.</w:t>
      </w:r>
    </w:p>
    <w:p w14:paraId="4CE2CFD4" w14:textId="77777777" w:rsidR="006E1C2D" w:rsidRDefault="006E1C2D" w:rsidP="00B57B1A">
      <w:pPr>
        <w:pStyle w:val="Sinespaciado"/>
        <w:jc w:val="both"/>
        <w:rPr>
          <w:b/>
          <w:bCs/>
          <w:u w:val="single"/>
        </w:rPr>
      </w:pPr>
    </w:p>
    <w:p w14:paraId="5A18033D" w14:textId="77777777" w:rsidR="006E1C2D" w:rsidRDefault="006E1C2D" w:rsidP="00B57B1A">
      <w:pPr>
        <w:pStyle w:val="Sinespaciado"/>
        <w:jc w:val="both"/>
        <w:rPr>
          <w:b/>
          <w:bCs/>
          <w:u w:val="single"/>
        </w:rPr>
      </w:pPr>
    </w:p>
    <w:p w14:paraId="6E4A5F11" w14:textId="77777777" w:rsidR="006E1C2D" w:rsidRDefault="006E1C2D" w:rsidP="00B57B1A">
      <w:pPr>
        <w:pStyle w:val="Sinespaciado"/>
        <w:jc w:val="both"/>
        <w:rPr>
          <w:b/>
          <w:bCs/>
          <w:u w:val="single"/>
        </w:rPr>
      </w:pPr>
    </w:p>
    <w:p w14:paraId="20CBA582" w14:textId="77777777" w:rsidR="006E1C2D" w:rsidRDefault="006E1C2D" w:rsidP="00B57B1A">
      <w:pPr>
        <w:pStyle w:val="Sinespaciado"/>
        <w:jc w:val="both"/>
        <w:rPr>
          <w:b/>
          <w:bCs/>
          <w:u w:val="single"/>
        </w:rPr>
      </w:pPr>
    </w:p>
    <w:p w14:paraId="706AADAC" w14:textId="77777777" w:rsidR="006E1C2D" w:rsidRDefault="006E1C2D" w:rsidP="00B57B1A">
      <w:pPr>
        <w:pStyle w:val="Sinespaciado"/>
        <w:jc w:val="both"/>
        <w:rPr>
          <w:b/>
          <w:bCs/>
          <w:u w:val="single"/>
        </w:rPr>
      </w:pPr>
    </w:p>
    <w:p w14:paraId="50306AB9" w14:textId="77777777" w:rsidR="006E1C2D" w:rsidRDefault="006E1C2D" w:rsidP="00B57B1A">
      <w:pPr>
        <w:pStyle w:val="Sinespaciado"/>
        <w:jc w:val="both"/>
        <w:rPr>
          <w:b/>
          <w:bCs/>
          <w:u w:val="single"/>
        </w:rPr>
      </w:pPr>
    </w:p>
    <w:p w14:paraId="4AF1475D" w14:textId="77777777" w:rsidR="006E1C2D" w:rsidRDefault="006E1C2D" w:rsidP="00B57B1A">
      <w:pPr>
        <w:pStyle w:val="Sinespaciado"/>
        <w:jc w:val="both"/>
        <w:rPr>
          <w:b/>
          <w:bCs/>
          <w:u w:val="single"/>
        </w:rPr>
      </w:pPr>
    </w:p>
    <w:p w14:paraId="617A39CF" w14:textId="77777777" w:rsidR="006E1C2D" w:rsidRDefault="006E1C2D" w:rsidP="00B57B1A">
      <w:pPr>
        <w:pStyle w:val="Sinespaciado"/>
        <w:jc w:val="both"/>
        <w:rPr>
          <w:b/>
          <w:bCs/>
          <w:u w:val="single"/>
        </w:rPr>
      </w:pPr>
    </w:p>
    <w:p w14:paraId="4D516532" w14:textId="77777777" w:rsidR="006E1C2D" w:rsidRDefault="006E1C2D" w:rsidP="00B57B1A">
      <w:pPr>
        <w:pStyle w:val="Sinespaciado"/>
        <w:jc w:val="both"/>
        <w:rPr>
          <w:b/>
          <w:bCs/>
          <w:u w:val="single"/>
        </w:rPr>
      </w:pPr>
    </w:p>
    <w:p w14:paraId="10E4FF8C" w14:textId="77777777" w:rsidR="006E1C2D" w:rsidRDefault="006E1C2D" w:rsidP="00B57B1A">
      <w:pPr>
        <w:pStyle w:val="Sinespaciado"/>
        <w:jc w:val="both"/>
        <w:rPr>
          <w:b/>
          <w:bCs/>
          <w:u w:val="single"/>
        </w:rPr>
      </w:pPr>
    </w:p>
    <w:p w14:paraId="26CB966B" w14:textId="77624B05" w:rsidR="007A7CC9" w:rsidRDefault="007A7CC9" w:rsidP="00B57B1A">
      <w:pPr>
        <w:pStyle w:val="Sinespaciado"/>
        <w:jc w:val="both"/>
        <w:rPr>
          <w:b/>
          <w:bCs/>
          <w:u w:val="single"/>
        </w:rPr>
      </w:pPr>
      <w:r w:rsidRPr="00B57B1A">
        <w:rPr>
          <w:b/>
          <w:bCs/>
          <w:u w:val="single"/>
        </w:rPr>
        <w:t>PARÍS</w:t>
      </w:r>
    </w:p>
    <w:p w14:paraId="6B564FD9" w14:textId="77777777" w:rsidR="00B57B1A" w:rsidRPr="00B57B1A" w:rsidRDefault="00B57B1A" w:rsidP="00B57B1A">
      <w:pPr>
        <w:pStyle w:val="Sinespaciado"/>
        <w:jc w:val="both"/>
        <w:rPr>
          <w:b/>
          <w:bCs/>
          <w:u w:val="single"/>
        </w:rPr>
      </w:pPr>
    </w:p>
    <w:p w14:paraId="694234E3" w14:textId="77777777" w:rsidR="00F02594" w:rsidRPr="00B57B1A" w:rsidRDefault="00F02594" w:rsidP="00B57B1A">
      <w:pPr>
        <w:pStyle w:val="Sinespaciado"/>
        <w:jc w:val="both"/>
        <w:rPr>
          <w:b/>
          <w:bCs/>
          <w:lang w:val="es-PE" w:eastAsia="es-PE"/>
        </w:rPr>
      </w:pPr>
      <w:r w:rsidRPr="00B57B1A">
        <w:rPr>
          <w:b/>
          <w:bCs/>
          <w:lang w:val="es-PE" w:eastAsia="es-PE"/>
        </w:rPr>
        <w:t>CRUCERO POR EL SENA Y PARÍS ILUMINADO </w:t>
      </w:r>
    </w:p>
    <w:p w14:paraId="2BF3C873" w14:textId="77777777" w:rsidR="00B57B1A" w:rsidRDefault="00B57B1A" w:rsidP="00B57B1A">
      <w:pPr>
        <w:pStyle w:val="Sinespaciado"/>
        <w:jc w:val="both"/>
        <w:rPr>
          <w:lang w:val="es-PE" w:eastAsia="es-PE"/>
        </w:rPr>
      </w:pPr>
    </w:p>
    <w:p w14:paraId="425DB167" w14:textId="7615A9B2" w:rsidR="00F02594" w:rsidRDefault="00E73648" w:rsidP="00B57B1A">
      <w:pPr>
        <w:pStyle w:val="Sinespaciado"/>
        <w:jc w:val="both"/>
        <w:rPr>
          <w:lang w:val="es-PE" w:eastAsia="es-PE"/>
        </w:rPr>
      </w:pPr>
      <w:r>
        <w:rPr>
          <w:noProof/>
        </w:rPr>
        <w:drawing>
          <wp:anchor distT="0" distB="0" distL="114300" distR="114300" simplePos="0" relativeHeight="251653120" behindDoc="0" locked="0" layoutInCell="1" allowOverlap="1" wp14:anchorId="38D8A18F" wp14:editId="20C5CF71">
            <wp:simplePos x="0" y="0"/>
            <wp:positionH relativeFrom="column">
              <wp:posOffset>-5080</wp:posOffset>
            </wp:positionH>
            <wp:positionV relativeFrom="paragraph">
              <wp:posOffset>41910</wp:posOffset>
            </wp:positionV>
            <wp:extent cx="2419350" cy="162306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594" w:rsidRPr="00F02594">
        <w:rPr>
          <w:lang w:val="es-PE" w:eastAsia="es-PE"/>
        </w:rPr>
        <w:t>Por la noche realizaremos la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p>
    <w:p w14:paraId="1F6B9D27" w14:textId="77777777" w:rsidR="00B57B1A" w:rsidRPr="00F02594" w:rsidRDefault="00B57B1A" w:rsidP="00B57B1A">
      <w:pPr>
        <w:pStyle w:val="Sinespaciado"/>
        <w:jc w:val="both"/>
        <w:rPr>
          <w:lang w:val="es-PE" w:eastAsia="es-PE"/>
        </w:rPr>
      </w:pPr>
    </w:p>
    <w:p w14:paraId="7E78A7BF" w14:textId="77777777" w:rsidR="008852A5" w:rsidRDefault="008852A5" w:rsidP="00B57B1A">
      <w:pPr>
        <w:pStyle w:val="Sinespaciado"/>
        <w:jc w:val="both"/>
        <w:rPr>
          <w:b/>
          <w:bCs/>
        </w:rPr>
      </w:pPr>
    </w:p>
    <w:p w14:paraId="7CBC1CFE" w14:textId="77777777" w:rsidR="008852A5" w:rsidRDefault="008852A5" w:rsidP="00B57B1A">
      <w:pPr>
        <w:pStyle w:val="Sinespaciado"/>
        <w:jc w:val="both"/>
        <w:rPr>
          <w:b/>
          <w:bCs/>
        </w:rPr>
      </w:pPr>
    </w:p>
    <w:p w14:paraId="57B12B51" w14:textId="77777777" w:rsidR="007A7CC9" w:rsidRDefault="007A7CC9" w:rsidP="00B57B1A">
      <w:pPr>
        <w:pStyle w:val="Sinespaciado"/>
        <w:jc w:val="both"/>
        <w:rPr>
          <w:b/>
          <w:bCs/>
        </w:rPr>
      </w:pPr>
      <w:r w:rsidRPr="0080397E">
        <w:rPr>
          <w:b/>
          <w:bCs/>
        </w:rPr>
        <w:t>MONTMARTRE, BARRIO LATINO Y EXTERIOR DE NOTRE DAME </w:t>
      </w:r>
    </w:p>
    <w:p w14:paraId="42D7A3C2" w14:textId="77777777" w:rsidR="00B57B1A" w:rsidRPr="0080397E" w:rsidRDefault="00B57B1A" w:rsidP="00B57B1A">
      <w:pPr>
        <w:pStyle w:val="Sinespaciado"/>
        <w:jc w:val="both"/>
        <w:rPr>
          <w:b/>
          <w:bCs/>
        </w:rPr>
      </w:pPr>
    </w:p>
    <w:p w14:paraId="65B22171" w14:textId="79EFBB3F" w:rsidR="007A7CC9" w:rsidRDefault="00E73648" w:rsidP="00B57B1A">
      <w:pPr>
        <w:pStyle w:val="Sinespaciado"/>
        <w:jc w:val="both"/>
      </w:pPr>
      <w:r>
        <w:rPr>
          <w:b/>
          <w:bCs/>
          <w:noProof/>
        </w:rPr>
        <w:drawing>
          <wp:anchor distT="0" distB="0" distL="114300" distR="114300" simplePos="0" relativeHeight="251654144" behindDoc="0" locked="0" layoutInCell="1" allowOverlap="1" wp14:anchorId="69BAC9F5" wp14:editId="14BB9317">
            <wp:simplePos x="0" y="0"/>
            <wp:positionH relativeFrom="column">
              <wp:posOffset>3018790</wp:posOffset>
            </wp:positionH>
            <wp:positionV relativeFrom="paragraph">
              <wp:posOffset>9525</wp:posOffset>
            </wp:positionV>
            <wp:extent cx="2378075" cy="1958975"/>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807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Por la tarde, les propondremos la excursión opcional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y las posibilidades que se abren ante lo que puede ser la mayor obra de restauración del siglo XXI.</w:t>
      </w:r>
    </w:p>
    <w:p w14:paraId="7DB9CF54" w14:textId="77777777" w:rsidR="00B57B1A" w:rsidRDefault="00B57B1A" w:rsidP="00B57B1A">
      <w:pPr>
        <w:pStyle w:val="Sinespaciado"/>
        <w:jc w:val="both"/>
      </w:pPr>
    </w:p>
    <w:p w14:paraId="5C53BD34" w14:textId="77777777" w:rsidR="00B57B1A" w:rsidRDefault="00B57B1A" w:rsidP="00B57B1A">
      <w:pPr>
        <w:pStyle w:val="Sinespaciado"/>
        <w:jc w:val="both"/>
      </w:pPr>
    </w:p>
    <w:p w14:paraId="0B951DC7" w14:textId="77777777" w:rsidR="006E1C2D" w:rsidRDefault="006E1C2D" w:rsidP="00B57B1A">
      <w:pPr>
        <w:pStyle w:val="Sinespaciado"/>
        <w:jc w:val="both"/>
        <w:rPr>
          <w:b/>
          <w:bCs/>
        </w:rPr>
      </w:pPr>
    </w:p>
    <w:p w14:paraId="1E0208C5" w14:textId="77777777" w:rsidR="006E1C2D" w:rsidRDefault="006E1C2D" w:rsidP="00B57B1A">
      <w:pPr>
        <w:pStyle w:val="Sinespaciado"/>
        <w:jc w:val="both"/>
        <w:rPr>
          <w:b/>
          <w:bCs/>
        </w:rPr>
      </w:pPr>
    </w:p>
    <w:p w14:paraId="495AC6A1" w14:textId="77777777" w:rsidR="006E1C2D" w:rsidRDefault="006E1C2D" w:rsidP="00B57B1A">
      <w:pPr>
        <w:pStyle w:val="Sinespaciado"/>
        <w:jc w:val="both"/>
        <w:rPr>
          <w:b/>
          <w:bCs/>
        </w:rPr>
      </w:pPr>
    </w:p>
    <w:p w14:paraId="49A20100" w14:textId="77777777" w:rsidR="006E1C2D" w:rsidRDefault="006E1C2D" w:rsidP="00B57B1A">
      <w:pPr>
        <w:pStyle w:val="Sinespaciado"/>
        <w:jc w:val="both"/>
        <w:rPr>
          <w:b/>
          <w:bCs/>
        </w:rPr>
      </w:pPr>
    </w:p>
    <w:p w14:paraId="00B8AAE3" w14:textId="77777777" w:rsidR="006E1C2D" w:rsidRDefault="006E1C2D" w:rsidP="00B57B1A">
      <w:pPr>
        <w:pStyle w:val="Sinespaciado"/>
        <w:jc w:val="both"/>
        <w:rPr>
          <w:b/>
          <w:bCs/>
        </w:rPr>
      </w:pPr>
    </w:p>
    <w:p w14:paraId="2454C0F0" w14:textId="77777777" w:rsidR="006E1C2D" w:rsidRDefault="006E1C2D" w:rsidP="00B57B1A">
      <w:pPr>
        <w:pStyle w:val="Sinespaciado"/>
        <w:jc w:val="both"/>
        <w:rPr>
          <w:b/>
          <w:bCs/>
        </w:rPr>
      </w:pPr>
    </w:p>
    <w:p w14:paraId="0E212482" w14:textId="77777777" w:rsidR="006E1C2D" w:rsidRDefault="006E1C2D" w:rsidP="00B57B1A">
      <w:pPr>
        <w:pStyle w:val="Sinespaciado"/>
        <w:jc w:val="both"/>
        <w:rPr>
          <w:b/>
          <w:bCs/>
        </w:rPr>
      </w:pPr>
    </w:p>
    <w:p w14:paraId="2B95BEEA" w14:textId="77777777" w:rsidR="006E1C2D" w:rsidRDefault="006E1C2D" w:rsidP="00B57B1A">
      <w:pPr>
        <w:pStyle w:val="Sinespaciado"/>
        <w:jc w:val="both"/>
        <w:rPr>
          <w:b/>
          <w:bCs/>
        </w:rPr>
      </w:pPr>
    </w:p>
    <w:p w14:paraId="1C2194EF" w14:textId="77777777" w:rsidR="006E1C2D" w:rsidRDefault="006E1C2D" w:rsidP="00B57B1A">
      <w:pPr>
        <w:pStyle w:val="Sinespaciado"/>
        <w:jc w:val="both"/>
        <w:rPr>
          <w:b/>
          <w:bCs/>
        </w:rPr>
      </w:pPr>
    </w:p>
    <w:p w14:paraId="7F1EFF0B" w14:textId="77777777" w:rsidR="006E1C2D" w:rsidRDefault="006E1C2D" w:rsidP="00B57B1A">
      <w:pPr>
        <w:pStyle w:val="Sinespaciado"/>
        <w:jc w:val="both"/>
        <w:rPr>
          <w:b/>
          <w:bCs/>
        </w:rPr>
      </w:pPr>
    </w:p>
    <w:p w14:paraId="0C45767E" w14:textId="77777777" w:rsidR="006E1C2D" w:rsidRDefault="006E1C2D" w:rsidP="00B57B1A">
      <w:pPr>
        <w:pStyle w:val="Sinespaciado"/>
        <w:jc w:val="both"/>
        <w:rPr>
          <w:b/>
          <w:bCs/>
        </w:rPr>
      </w:pPr>
    </w:p>
    <w:p w14:paraId="185866D1" w14:textId="77777777" w:rsidR="006E1C2D" w:rsidRDefault="006E1C2D" w:rsidP="00B57B1A">
      <w:pPr>
        <w:pStyle w:val="Sinespaciado"/>
        <w:jc w:val="both"/>
        <w:rPr>
          <w:b/>
          <w:bCs/>
        </w:rPr>
      </w:pPr>
    </w:p>
    <w:p w14:paraId="7D9107F5" w14:textId="77777777" w:rsidR="006E1C2D" w:rsidRDefault="006E1C2D" w:rsidP="00B57B1A">
      <w:pPr>
        <w:pStyle w:val="Sinespaciado"/>
        <w:jc w:val="both"/>
        <w:rPr>
          <w:b/>
          <w:bCs/>
        </w:rPr>
      </w:pPr>
    </w:p>
    <w:p w14:paraId="138E5F1E" w14:textId="3FEB3DA3" w:rsidR="007A7CC9" w:rsidRDefault="007A7CC9" w:rsidP="00B57B1A">
      <w:pPr>
        <w:pStyle w:val="Sinespaciado"/>
        <w:jc w:val="both"/>
        <w:rPr>
          <w:b/>
          <w:bCs/>
        </w:rPr>
      </w:pPr>
      <w:r w:rsidRPr="0080397E">
        <w:rPr>
          <w:b/>
          <w:bCs/>
        </w:rPr>
        <w:t>PALACIO Y JARDINES DE VERSALLES </w:t>
      </w:r>
    </w:p>
    <w:p w14:paraId="57E3B29A" w14:textId="77777777" w:rsidR="00B57B1A" w:rsidRPr="0080397E" w:rsidRDefault="00B57B1A" w:rsidP="00B57B1A">
      <w:pPr>
        <w:pStyle w:val="Sinespaciado"/>
        <w:jc w:val="both"/>
        <w:rPr>
          <w:b/>
          <w:bCs/>
        </w:rPr>
      </w:pPr>
    </w:p>
    <w:p w14:paraId="55479A55" w14:textId="34F978C2" w:rsidR="007A7CC9" w:rsidRDefault="00E73648" w:rsidP="00B57B1A">
      <w:pPr>
        <w:pStyle w:val="Sinespaciado"/>
        <w:jc w:val="both"/>
      </w:pPr>
      <w:r>
        <w:rPr>
          <w:b/>
          <w:bCs/>
          <w:noProof/>
          <w:u w:val="single"/>
        </w:rPr>
        <w:drawing>
          <wp:anchor distT="0" distB="0" distL="114300" distR="114300" simplePos="0" relativeHeight="251655168" behindDoc="0" locked="0" layoutInCell="1" allowOverlap="1" wp14:anchorId="3DE2A222" wp14:editId="0CDA7CFC">
            <wp:simplePos x="0" y="0"/>
            <wp:positionH relativeFrom="column">
              <wp:posOffset>-635</wp:posOffset>
            </wp:positionH>
            <wp:positionV relativeFrom="paragraph">
              <wp:posOffset>48260</wp:posOffset>
            </wp:positionV>
            <wp:extent cx="3114675" cy="2457450"/>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Realizaremos la excursión opcional al Palacio de Versalles y sus jardines.</w:t>
      </w:r>
      <w:r w:rsidR="00502841">
        <w:t xml:space="preserve"> </w:t>
      </w:r>
      <w:r w:rsidR="007A7CC9" w:rsidRPr="0080397E">
        <w:t xml:space="preserve">Declarado Patrimonio de la Humanidad por la Unesco desde hace más de treinta años, el Palacio de Versalles es uno de los palacios más conocidos a nivel mundial, no solo por su importante arquitectura y sus interminables y cuidados jardines, sino porque constituye una </w:t>
      </w:r>
      <w:r w:rsidR="007A7CC9">
        <w:t>p</w:t>
      </w:r>
      <w:r w:rsidR="007A7CC9" w:rsidRPr="0080397E">
        <w:t>arte importante de la historia de Francia. Allí vivieron tres de sus reyes, Luis XIV, conocido como el Rey Sol, Luis XV y Luis XVI, hasta que estalló la Revolución Francesa. Su construcción fue ordenada por Luis XIV y constituye uno de los complejos arquitectónicos monárquicos más importantes de Europa.</w:t>
      </w:r>
      <w:r w:rsidR="008852A5">
        <w:t xml:space="preserve"> </w:t>
      </w:r>
      <w:r w:rsidR="007A7CC9" w:rsidRPr="0080397E">
        <w:t>Realizaremos una visita al interior, en cuyas salas y aposentos el guía nos relatará la historia, anécdotas y curiosidades de la vida monárquica del lugar y, por supuesto, tendremos tiempo libre para fotografiar los impresionantes jardines, que tal y como le dijo Luis XIV a André Le Notre, encargado de la creación y acondicionamiento de los jardines, son tan importantes como el Palacio.</w:t>
      </w:r>
    </w:p>
    <w:p w14:paraId="67DF83E8" w14:textId="77777777" w:rsidR="00FF152B" w:rsidRDefault="00FF152B" w:rsidP="00B57B1A">
      <w:pPr>
        <w:pStyle w:val="Sinespaciado"/>
        <w:jc w:val="both"/>
        <w:rPr>
          <w:b/>
          <w:bCs/>
          <w:u w:val="single"/>
        </w:rPr>
      </w:pPr>
    </w:p>
    <w:p w14:paraId="04D43FB0" w14:textId="77777777" w:rsidR="00FF152B" w:rsidRDefault="00FF152B" w:rsidP="00B57B1A">
      <w:pPr>
        <w:pStyle w:val="Sinespaciado"/>
        <w:jc w:val="both"/>
        <w:rPr>
          <w:b/>
          <w:bCs/>
          <w:u w:val="single"/>
        </w:rPr>
      </w:pPr>
    </w:p>
    <w:p w14:paraId="5D9C05B2" w14:textId="77777777" w:rsidR="007A7CC9" w:rsidRDefault="007A7CC9" w:rsidP="00B57B1A">
      <w:pPr>
        <w:pStyle w:val="Sinespaciado"/>
        <w:jc w:val="both"/>
        <w:rPr>
          <w:b/>
          <w:bCs/>
          <w:u w:val="single"/>
        </w:rPr>
      </w:pPr>
      <w:r w:rsidRPr="00B57B1A">
        <w:rPr>
          <w:b/>
          <w:bCs/>
          <w:u w:val="single"/>
        </w:rPr>
        <w:t>VENECIA</w:t>
      </w:r>
    </w:p>
    <w:p w14:paraId="459377CC" w14:textId="77777777" w:rsidR="00B57B1A" w:rsidRPr="00B57B1A" w:rsidRDefault="00B57B1A" w:rsidP="00B57B1A">
      <w:pPr>
        <w:pStyle w:val="Sinespaciado"/>
        <w:jc w:val="both"/>
        <w:rPr>
          <w:b/>
          <w:bCs/>
          <w:u w:val="single"/>
        </w:rPr>
      </w:pPr>
    </w:p>
    <w:p w14:paraId="4567A9CC" w14:textId="77777777" w:rsidR="007A7CC9" w:rsidRDefault="00521E3A" w:rsidP="00B57B1A">
      <w:pPr>
        <w:pStyle w:val="Sinespaciado"/>
        <w:jc w:val="both"/>
        <w:rPr>
          <w:b/>
          <w:bCs/>
        </w:rPr>
      </w:pPr>
      <w:r>
        <w:rPr>
          <w:b/>
          <w:bCs/>
        </w:rPr>
        <w:t xml:space="preserve">PASEO EN GONDOLA CON </w:t>
      </w:r>
      <w:r w:rsidR="007A7CC9" w:rsidRPr="0080397E">
        <w:rPr>
          <w:b/>
          <w:bCs/>
        </w:rPr>
        <w:t xml:space="preserve">SERENATA </w:t>
      </w:r>
    </w:p>
    <w:p w14:paraId="34E9C509" w14:textId="6755D281" w:rsidR="00B57B1A" w:rsidRPr="0080397E" w:rsidRDefault="00E73648" w:rsidP="00B57B1A">
      <w:pPr>
        <w:pStyle w:val="Sinespaciado"/>
        <w:jc w:val="both"/>
        <w:rPr>
          <w:b/>
          <w:bCs/>
        </w:rPr>
      </w:pPr>
      <w:r>
        <w:rPr>
          <w:noProof/>
        </w:rPr>
        <w:drawing>
          <wp:anchor distT="0" distB="0" distL="114300" distR="114300" simplePos="0" relativeHeight="251656192" behindDoc="0" locked="0" layoutInCell="1" allowOverlap="1" wp14:anchorId="3A72BBEF" wp14:editId="239E8E08">
            <wp:simplePos x="0" y="0"/>
            <wp:positionH relativeFrom="column">
              <wp:posOffset>2901315</wp:posOffset>
            </wp:positionH>
            <wp:positionV relativeFrom="paragraph">
              <wp:posOffset>86995</wp:posOffset>
            </wp:positionV>
            <wp:extent cx="2499360" cy="1781175"/>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8C084" w14:textId="77777777" w:rsidR="00521E3A" w:rsidRP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El paseo en góndola es romántico, es bonito, es inolvidable y los venecianos añaden: es necesario. Nos permite descubrir Venecia desde el propio corazón de Venecia, por eso la góndola tiene un diseño estrecho y alargado, para poder llegar hasta el último rincón de la ciudad.</w:t>
      </w:r>
      <w:r>
        <w:rPr>
          <w:rFonts w:ascii="Calibri" w:eastAsia="Calibri" w:hAnsi="Calibri"/>
          <w:sz w:val="22"/>
          <w:szCs w:val="22"/>
        </w:rPr>
        <w:t xml:space="preserve"> </w:t>
      </w:r>
      <w:r w:rsidRPr="00521E3A">
        <w:rPr>
          <w:rFonts w:ascii="Calibri" w:eastAsia="Calibri" w:hAnsi="Calibri"/>
          <w:sz w:val="22"/>
          <w:szCs w:val="22"/>
        </w:rPr>
        <w:t>Acompañando el grupo de góndolas viene un Pavarotti, un cantante y acordeonista que interpretará temas de la canción popular italiana para hacer el paseo de media hora aún más entrañable.</w:t>
      </w:r>
    </w:p>
    <w:p w14:paraId="273E3E0E" w14:textId="77777777" w:rsidR="00FA4E7C" w:rsidRDefault="00FA4E7C" w:rsidP="00B57B1A">
      <w:pPr>
        <w:pStyle w:val="Sinespaciado"/>
        <w:jc w:val="both"/>
        <w:rPr>
          <w:b/>
          <w:bCs/>
          <w:lang w:val="es-PE"/>
        </w:rPr>
      </w:pPr>
    </w:p>
    <w:p w14:paraId="028BA60D" w14:textId="77777777" w:rsidR="006E1C2D" w:rsidRDefault="006E1C2D" w:rsidP="00B57B1A">
      <w:pPr>
        <w:pStyle w:val="Sinespaciado"/>
        <w:jc w:val="both"/>
        <w:rPr>
          <w:b/>
          <w:bCs/>
        </w:rPr>
      </w:pPr>
    </w:p>
    <w:p w14:paraId="10B0E986" w14:textId="77777777" w:rsidR="006E1C2D" w:rsidRDefault="006E1C2D" w:rsidP="00B57B1A">
      <w:pPr>
        <w:pStyle w:val="Sinespaciado"/>
        <w:jc w:val="both"/>
        <w:rPr>
          <w:b/>
          <w:bCs/>
        </w:rPr>
      </w:pPr>
    </w:p>
    <w:p w14:paraId="600ABB0C" w14:textId="77777777" w:rsidR="006E1C2D" w:rsidRDefault="006E1C2D" w:rsidP="00B57B1A">
      <w:pPr>
        <w:pStyle w:val="Sinespaciado"/>
        <w:jc w:val="both"/>
        <w:rPr>
          <w:b/>
          <w:bCs/>
        </w:rPr>
      </w:pPr>
    </w:p>
    <w:p w14:paraId="7A326165" w14:textId="77777777" w:rsidR="006E1C2D" w:rsidRDefault="006E1C2D" w:rsidP="00B57B1A">
      <w:pPr>
        <w:pStyle w:val="Sinespaciado"/>
        <w:jc w:val="both"/>
        <w:rPr>
          <w:b/>
          <w:bCs/>
        </w:rPr>
      </w:pPr>
    </w:p>
    <w:p w14:paraId="25595206" w14:textId="77777777" w:rsidR="006E1C2D" w:rsidRDefault="006E1C2D" w:rsidP="00B57B1A">
      <w:pPr>
        <w:pStyle w:val="Sinespaciado"/>
        <w:jc w:val="both"/>
        <w:rPr>
          <w:b/>
          <w:bCs/>
        </w:rPr>
      </w:pPr>
    </w:p>
    <w:p w14:paraId="6A158C0F" w14:textId="77777777" w:rsidR="006E1C2D" w:rsidRDefault="006E1C2D" w:rsidP="00B57B1A">
      <w:pPr>
        <w:pStyle w:val="Sinespaciado"/>
        <w:jc w:val="both"/>
        <w:rPr>
          <w:b/>
          <w:bCs/>
        </w:rPr>
      </w:pPr>
    </w:p>
    <w:p w14:paraId="56DB4F2C" w14:textId="77777777" w:rsidR="006E1C2D" w:rsidRDefault="006E1C2D" w:rsidP="00B57B1A">
      <w:pPr>
        <w:pStyle w:val="Sinespaciado"/>
        <w:jc w:val="both"/>
        <w:rPr>
          <w:b/>
          <w:bCs/>
        </w:rPr>
      </w:pPr>
    </w:p>
    <w:p w14:paraId="19DF581C" w14:textId="57AB0493" w:rsidR="007A7CC9" w:rsidRDefault="00564F6C" w:rsidP="00B57B1A">
      <w:pPr>
        <w:pStyle w:val="Sinespaciado"/>
        <w:jc w:val="both"/>
        <w:rPr>
          <w:b/>
          <w:bCs/>
        </w:rPr>
      </w:pPr>
      <w:r>
        <w:rPr>
          <w:b/>
          <w:bCs/>
        </w:rPr>
        <w:t>CRU</w:t>
      </w:r>
      <w:r w:rsidR="007A7CC9" w:rsidRPr="0080397E">
        <w:rPr>
          <w:b/>
          <w:bCs/>
        </w:rPr>
        <w:t>CERO POR LA LAGUNA VENECIANA </w:t>
      </w:r>
    </w:p>
    <w:p w14:paraId="2843E66A" w14:textId="1648BF55" w:rsidR="00B57B1A" w:rsidRPr="00017941" w:rsidRDefault="00E73648" w:rsidP="00B57B1A">
      <w:pPr>
        <w:pStyle w:val="Sinespaciado"/>
        <w:jc w:val="both"/>
        <w:rPr>
          <w:rFonts w:cs="Calibri"/>
        </w:rPr>
      </w:pPr>
      <w:r>
        <w:rPr>
          <w:noProof/>
        </w:rPr>
        <w:drawing>
          <wp:anchor distT="0" distB="0" distL="114300" distR="114300" simplePos="0" relativeHeight="251657216" behindDoc="0" locked="0" layoutInCell="1" allowOverlap="1" wp14:anchorId="5EA08189" wp14:editId="475801C5">
            <wp:simplePos x="0" y="0"/>
            <wp:positionH relativeFrom="column">
              <wp:posOffset>-118110</wp:posOffset>
            </wp:positionH>
            <wp:positionV relativeFrom="paragraph">
              <wp:posOffset>137795</wp:posOffset>
            </wp:positionV>
            <wp:extent cx="2895600" cy="1959610"/>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B4BD8" w14:textId="77777777" w:rsidR="00521E3A" w:rsidRP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Tomaremos un yate para descubrir la otra cara de Venecia, la parte de la laguna veneciana que mira hacia el mar Mediterráneo/Adriático. Durante el paseo nos acompañará un guía que nos dará una visión histórica de Venecia y su laguna, la Vencía de la Belle Epoque. Veremos el Lido, la única isla que tiene vehículos y donde se celebra el festival de cine</w:t>
      </w:r>
      <w:r>
        <w:rPr>
          <w:rFonts w:ascii="Calibri" w:eastAsia="Calibri" w:hAnsi="Calibri"/>
          <w:sz w:val="22"/>
          <w:szCs w:val="22"/>
        </w:rPr>
        <w:t xml:space="preserve">. </w:t>
      </w:r>
      <w:r w:rsidRPr="00521E3A">
        <w:rPr>
          <w:rFonts w:ascii="Calibri" w:eastAsia="Calibri" w:hAnsi="Calibri"/>
          <w:sz w:val="22"/>
          <w:szCs w:val="22"/>
        </w:rPr>
        <w:t>En el trayecto tendremos barra libre de refrescos, snacks y Prosecco, el Champagne típico de Véneto.</w:t>
      </w:r>
    </w:p>
    <w:p w14:paraId="10C9876C" w14:textId="77777777" w:rsidR="00B57B1A" w:rsidRPr="00521E3A" w:rsidRDefault="00B57B1A" w:rsidP="00521E3A">
      <w:pPr>
        <w:pStyle w:val="Sinespaciado"/>
        <w:jc w:val="both"/>
        <w:rPr>
          <w:lang w:val="es-PE"/>
        </w:rPr>
      </w:pPr>
    </w:p>
    <w:p w14:paraId="60F3BF68" w14:textId="77777777" w:rsidR="006E1C2D" w:rsidRDefault="006E1C2D" w:rsidP="00FA4E7C">
      <w:pPr>
        <w:pStyle w:val="Sinespaciado"/>
        <w:jc w:val="both"/>
        <w:rPr>
          <w:b/>
          <w:bCs/>
          <w:u w:val="single"/>
        </w:rPr>
      </w:pPr>
    </w:p>
    <w:p w14:paraId="468CB36D" w14:textId="77777777" w:rsidR="006E1C2D" w:rsidRDefault="006E1C2D" w:rsidP="00FA4E7C">
      <w:pPr>
        <w:pStyle w:val="Sinespaciado"/>
        <w:jc w:val="both"/>
        <w:rPr>
          <w:b/>
          <w:bCs/>
          <w:u w:val="single"/>
        </w:rPr>
      </w:pPr>
    </w:p>
    <w:p w14:paraId="1E5CE792" w14:textId="0202F564" w:rsidR="00FA4E7C" w:rsidRDefault="00FA4E7C" w:rsidP="00FA4E7C">
      <w:pPr>
        <w:pStyle w:val="Sinespaciado"/>
        <w:jc w:val="both"/>
        <w:rPr>
          <w:b/>
          <w:bCs/>
          <w:u w:val="single"/>
        </w:rPr>
      </w:pPr>
      <w:r>
        <w:rPr>
          <w:b/>
          <w:bCs/>
          <w:u w:val="single"/>
        </w:rPr>
        <w:t>VERONA</w:t>
      </w:r>
    </w:p>
    <w:p w14:paraId="6D2C7B64" w14:textId="77777777" w:rsidR="00FA4E7C" w:rsidRPr="00A5097B" w:rsidRDefault="00FA4E7C" w:rsidP="00FA4E7C">
      <w:pPr>
        <w:pStyle w:val="Sinespaciado"/>
        <w:jc w:val="both"/>
        <w:rPr>
          <w:b/>
          <w:bCs/>
          <w:u w:val="single"/>
        </w:rPr>
      </w:pPr>
    </w:p>
    <w:p w14:paraId="5E86A3BD" w14:textId="77777777" w:rsidR="00FA4E7C" w:rsidRDefault="00FA4E7C" w:rsidP="00FA4E7C">
      <w:pPr>
        <w:spacing w:after="0"/>
        <w:rPr>
          <w:b/>
          <w:bCs/>
          <w:lang w:val="es-PE" w:eastAsia="es-PE"/>
        </w:rPr>
      </w:pPr>
      <w:r>
        <w:rPr>
          <w:b/>
          <w:bCs/>
          <w:lang w:val="es-PE" w:eastAsia="es-PE"/>
        </w:rPr>
        <w:t xml:space="preserve">VISITA A LA CIUDAD </w:t>
      </w:r>
    </w:p>
    <w:p w14:paraId="6E445F9A" w14:textId="7CD54854" w:rsidR="00FA4E7C" w:rsidRPr="00A5097B" w:rsidRDefault="00E73648" w:rsidP="00FA4E7C">
      <w:pPr>
        <w:spacing w:after="0"/>
        <w:rPr>
          <w:b/>
          <w:bCs/>
          <w:lang w:eastAsia="es-PE"/>
        </w:rPr>
      </w:pPr>
      <w:r>
        <w:rPr>
          <w:b/>
          <w:bCs/>
          <w:noProof/>
          <w:u w:val="single"/>
        </w:rPr>
        <w:drawing>
          <wp:anchor distT="0" distB="0" distL="114300" distR="114300" simplePos="0" relativeHeight="251658240" behindDoc="0" locked="0" layoutInCell="1" allowOverlap="1" wp14:anchorId="4E964A12" wp14:editId="25795F55">
            <wp:simplePos x="0" y="0"/>
            <wp:positionH relativeFrom="column">
              <wp:posOffset>3337560</wp:posOffset>
            </wp:positionH>
            <wp:positionV relativeFrom="paragraph">
              <wp:posOffset>62865</wp:posOffset>
            </wp:positionV>
            <wp:extent cx="2063115" cy="1704975"/>
            <wp:effectExtent l="0" t="0" r="0" b="0"/>
            <wp:wrapSquare wrapText="bothSides"/>
            <wp:docPr id="154634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311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47DE5" w14:textId="77777777" w:rsidR="00FA4E7C" w:rsidRPr="00521E3A" w:rsidRDefault="00FA4E7C" w:rsidP="00FA4E7C">
      <w:pPr>
        <w:pStyle w:val="Sinespaciado"/>
        <w:jc w:val="both"/>
        <w:rPr>
          <w:lang w:val="es-PE" w:eastAsia="es-PE"/>
        </w:rPr>
      </w:pPr>
      <w:r w:rsidRPr="00521E3A">
        <w:rPr>
          <w:lang w:val="es-PE" w:eastAsia="es-PE"/>
        </w:rPr>
        <w:t>La visita comenzará con un tour panorámico de la ciudad en autobús, admirando las murallas, las Puertas Venezianas, el Castillo Scaligero, el Puente Medieval y el Teatro Romano. Desde allí continuaremos a pie por el centro de la ciudad, paseando por la Piazza delle Erbe (antiguo Foro Romano), la Piazza dei Signori, el Patio del Mercado Viejo, las Tumbas Scaligera y la Casa de Julieta. Finalizaremos en la Piazza Bra, donde se encuentra la Arena (anfiteatro romano).</w:t>
      </w:r>
    </w:p>
    <w:p w14:paraId="3D2EAA36" w14:textId="77777777" w:rsidR="00FA4E7C" w:rsidRDefault="00FA4E7C" w:rsidP="00B57B1A">
      <w:pPr>
        <w:pStyle w:val="Sinespaciado"/>
        <w:jc w:val="both"/>
        <w:rPr>
          <w:b/>
          <w:bCs/>
          <w:u w:val="single"/>
        </w:rPr>
      </w:pPr>
    </w:p>
    <w:p w14:paraId="4244A24C" w14:textId="77777777" w:rsidR="00FA4E7C" w:rsidRDefault="00FA4E7C" w:rsidP="00B57B1A">
      <w:pPr>
        <w:pStyle w:val="Sinespaciado"/>
        <w:jc w:val="both"/>
        <w:rPr>
          <w:b/>
          <w:bCs/>
          <w:u w:val="single"/>
        </w:rPr>
      </w:pPr>
    </w:p>
    <w:p w14:paraId="5E131ECA" w14:textId="77777777" w:rsidR="008852A5" w:rsidRDefault="008852A5" w:rsidP="00B57B1A">
      <w:pPr>
        <w:pStyle w:val="Sinespaciado"/>
        <w:jc w:val="both"/>
        <w:rPr>
          <w:b/>
          <w:bCs/>
          <w:u w:val="single"/>
        </w:rPr>
      </w:pPr>
    </w:p>
    <w:p w14:paraId="1E911BC7" w14:textId="77777777" w:rsidR="008852A5" w:rsidRDefault="008852A5" w:rsidP="00B57B1A">
      <w:pPr>
        <w:pStyle w:val="Sinespaciado"/>
        <w:jc w:val="both"/>
        <w:rPr>
          <w:b/>
          <w:bCs/>
          <w:u w:val="single"/>
        </w:rPr>
      </w:pPr>
    </w:p>
    <w:p w14:paraId="3FE36674" w14:textId="77777777" w:rsidR="008852A5" w:rsidRDefault="008852A5" w:rsidP="00B57B1A">
      <w:pPr>
        <w:pStyle w:val="Sinespaciado"/>
        <w:jc w:val="both"/>
        <w:rPr>
          <w:b/>
          <w:bCs/>
          <w:u w:val="single"/>
        </w:rPr>
      </w:pPr>
    </w:p>
    <w:p w14:paraId="11DE3CB8" w14:textId="77777777" w:rsidR="008852A5" w:rsidRDefault="008852A5" w:rsidP="00B57B1A">
      <w:pPr>
        <w:pStyle w:val="Sinespaciado"/>
        <w:jc w:val="both"/>
        <w:rPr>
          <w:b/>
          <w:bCs/>
          <w:u w:val="single"/>
        </w:rPr>
      </w:pPr>
    </w:p>
    <w:p w14:paraId="15CC2AC0" w14:textId="77777777" w:rsidR="008852A5" w:rsidRDefault="008852A5" w:rsidP="00B57B1A">
      <w:pPr>
        <w:pStyle w:val="Sinespaciado"/>
        <w:jc w:val="both"/>
        <w:rPr>
          <w:b/>
          <w:bCs/>
          <w:u w:val="single"/>
        </w:rPr>
      </w:pPr>
    </w:p>
    <w:p w14:paraId="1C2605CB" w14:textId="77777777" w:rsidR="006E1C2D" w:rsidRDefault="006E1C2D" w:rsidP="00B57B1A">
      <w:pPr>
        <w:pStyle w:val="Sinespaciado"/>
        <w:jc w:val="both"/>
        <w:rPr>
          <w:b/>
          <w:bCs/>
          <w:u w:val="single"/>
        </w:rPr>
      </w:pPr>
    </w:p>
    <w:p w14:paraId="4B81F73A" w14:textId="77777777" w:rsidR="006E1C2D" w:rsidRDefault="006E1C2D" w:rsidP="00B57B1A">
      <w:pPr>
        <w:pStyle w:val="Sinespaciado"/>
        <w:jc w:val="both"/>
        <w:rPr>
          <w:b/>
          <w:bCs/>
          <w:u w:val="single"/>
        </w:rPr>
      </w:pPr>
    </w:p>
    <w:p w14:paraId="28F917EC" w14:textId="77777777" w:rsidR="006E1C2D" w:rsidRDefault="006E1C2D" w:rsidP="00B57B1A">
      <w:pPr>
        <w:pStyle w:val="Sinespaciado"/>
        <w:jc w:val="both"/>
        <w:rPr>
          <w:b/>
          <w:bCs/>
          <w:u w:val="single"/>
        </w:rPr>
      </w:pPr>
    </w:p>
    <w:p w14:paraId="5D33F086" w14:textId="77777777" w:rsidR="006E1C2D" w:rsidRDefault="006E1C2D" w:rsidP="00B57B1A">
      <w:pPr>
        <w:pStyle w:val="Sinespaciado"/>
        <w:jc w:val="both"/>
        <w:rPr>
          <w:b/>
          <w:bCs/>
          <w:u w:val="single"/>
        </w:rPr>
      </w:pPr>
    </w:p>
    <w:p w14:paraId="70541B1F" w14:textId="77777777" w:rsidR="006E1C2D" w:rsidRDefault="006E1C2D" w:rsidP="00B57B1A">
      <w:pPr>
        <w:pStyle w:val="Sinespaciado"/>
        <w:jc w:val="both"/>
        <w:rPr>
          <w:b/>
          <w:bCs/>
          <w:u w:val="single"/>
        </w:rPr>
      </w:pPr>
    </w:p>
    <w:p w14:paraId="7DCA0D4D" w14:textId="77777777" w:rsidR="006E1C2D" w:rsidRDefault="006E1C2D" w:rsidP="00B57B1A">
      <w:pPr>
        <w:pStyle w:val="Sinespaciado"/>
        <w:jc w:val="both"/>
        <w:rPr>
          <w:b/>
          <w:bCs/>
          <w:u w:val="single"/>
        </w:rPr>
      </w:pPr>
    </w:p>
    <w:p w14:paraId="3A4F402A" w14:textId="77777777" w:rsidR="006E1C2D" w:rsidRDefault="006E1C2D" w:rsidP="00B57B1A">
      <w:pPr>
        <w:pStyle w:val="Sinespaciado"/>
        <w:jc w:val="both"/>
        <w:rPr>
          <w:b/>
          <w:bCs/>
          <w:u w:val="single"/>
        </w:rPr>
      </w:pPr>
    </w:p>
    <w:p w14:paraId="54AE4E3A" w14:textId="77777777" w:rsidR="006E1C2D" w:rsidRDefault="006E1C2D" w:rsidP="00B57B1A">
      <w:pPr>
        <w:pStyle w:val="Sinespaciado"/>
        <w:jc w:val="both"/>
        <w:rPr>
          <w:b/>
          <w:bCs/>
          <w:u w:val="single"/>
        </w:rPr>
      </w:pPr>
    </w:p>
    <w:p w14:paraId="019A0BB6" w14:textId="77777777" w:rsidR="006E1C2D" w:rsidRDefault="006E1C2D" w:rsidP="00B57B1A">
      <w:pPr>
        <w:pStyle w:val="Sinespaciado"/>
        <w:jc w:val="both"/>
        <w:rPr>
          <w:b/>
          <w:bCs/>
          <w:u w:val="single"/>
        </w:rPr>
      </w:pPr>
    </w:p>
    <w:p w14:paraId="17606007" w14:textId="77777777" w:rsidR="006E1C2D" w:rsidRDefault="006E1C2D" w:rsidP="00B57B1A">
      <w:pPr>
        <w:pStyle w:val="Sinespaciado"/>
        <w:jc w:val="both"/>
        <w:rPr>
          <w:b/>
          <w:bCs/>
          <w:u w:val="single"/>
        </w:rPr>
      </w:pPr>
    </w:p>
    <w:p w14:paraId="5490BB4D" w14:textId="0DBFEFD4" w:rsidR="007A7CC9" w:rsidRPr="00B57B1A" w:rsidRDefault="007A7CC9" w:rsidP="00B57B1A">
      <w:pPr>
        <w:pStyle w:val="Sinespaciado"/>
        <w:jc w:val="both"/>
        <w:rPr>
          <w:b/>
          <w:bCs/>
          <w:u w:val="single"/>
        </w:rPr>
      </w:pPr>
      <w:r w:rsidRPr="00B57B1A">
        <w:rPr>
          <w:b/>
          <w:bCs/>
          <w:u w:val="single"/>
        </w:rPr>
        <w:t>ROMA</w:t>
      </w:r>
    </w:p>
    <w:p w14:paraId="4F6E519D" w14:textId="77777777" w:rsidR="00B57B1A" w:rsidRDefault="00B57B1A" w:rsidP="00B57B1A">
      <w:pPr>
        <w:pStyle w:val="Sinespaciado"/>
        <w:jc w:val="both"/>
        <w:rPr>
          <w:b/>
          <w:bCs/>
        </w:rPr>
      </w:pPr>
    </w:p>
    <w:p w14:paraId="563DC94D" w14:textId="77777777" w:rsidR="00F02594" w:rsidRDefault="00F02594" w:rsidP="00B57B1A">
      <w:pPr>
        <w:pStyle w:val="Sinespaciado"/>
        <w:jc w:val="both"/>
        <w:rPr>
          <w:b/>
          <w:bCs/>
        </w:rPr>
      </w:pPr>
      <w:r w:rsidRPr="00F02594">
        <w:rPr>
          <w:b/>
          <w:bCs/>
        </w:rPr>
        <w:t>ROMA BARROCA </w:t>
      </w:r>
    </w:p>
    <w:p w14:paraId="1B6083F0" w14:textId="77777777" w:rsidR="00B57B1A" w:rsidRPr="00F02594" w:rsidRDefault="00B57B1A" w:rsidP="00B57B1A">
      <w:pPr>
        <w:pStyle w:val="Sinespaciado"/>
        <w:jc w:val="both"/>
        <w:rPr>
          <w:b/>
          <w:bCs/>
        </w:rPr>
      </w:pPr>
    </w:p>
    <w:p w14:paraId="60B2566B" w14:textId="34589C00" w:rsidR="00521E3A" w:rsidRPr="00521E3A" w:rsidRDefault="00E73648" w:rsidP="00284E8D">
      <w:pPr>
        <w:pStyle w:val="NormalWeb"/>
        <w:shd w:val="clear" w:color="auto" w:fill="FFFFFF"/>
        <w:spacing w:before="0" w:beforeAutospacing="0" w:after="150" w:afterAutospacing="0"/>
        <w:jc w:val="both"/>
        <w:rPr>
          <w:rFonts w:ascii="Calibri" w:eastAsia="Calibri" w:hAnsi="Calibri"/>
          <w:sz w:val="22"/>
          <w:szCs w:val="22"/>
        </w:rPr>
      </w:pPr>
      <w:r>
        <w:rPr>
          <w:rFonts w:ascii="Calibri" w:eastAsia="Calibri" w:hAnsi="Calibri"/>
          <w:noProof/>
          <w:sz w:val="22"/>
          <w:szCs w:val="22"/>
        </w:rPr>
        <w:drawing>
          <wp:anchor distT="0" distB="0" distL="114300" distR="114300" simplePos="0" relativeHeight="251659264" behindDoc="0" locked="0" layoutInCell="1" allowOverlap="1" wp14:anchorId="76A4848E" wp14:editId="3FDDA03A">
            <wp:simplePos x="0" y="0"/>
            <wp:positionH relativeFrom="column">
              <wp:posOffset>-13335</wp:posOffset>
            </wp:positionH>
            <wp:positionV relativeFrom="paragraph">
              <wp:posOffset>158115</wp:posOffset>
            </wp:positionV>
            <wp:extent cx="3120390" cy="2187575"/>
            <wp:effectExtent l="0" t="0" r="0" b="0"/>
            <wp:wrapSquare wrapText="bothSides"/>
            <wp:docPr id="1101911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0390"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3A" w:rsidRPr="00521E3A">
        <w:rPr>
          <w:rFonts w:ascii="Calibri" w:eastAsia="Calibri" w:hAnsi="Calibri"/>
          <w:sz w:val="22"/>
          <w:szCs w:val="22"/>
        </w:rPr>
        <w:t>Una parte de este recorrido es en autobús, cruzando las murallas para adentrarnos en la Vía Veneto. Contemplaremos la exuberancia del monumento conocido como el Altar de la Patria. Seguiremos hacia la Plaza Barberini con la célebre Fuente del Tritón, la Plaza de la República, con la fuente de las Náyades acompañada de la Basílica creada por Miguel Ángel, Santa María de los Ángeles. En la Plaza Venezia veremos el impresionante monumento a Víctor Manuel II.</w:t>
      </w:r>
      <w:r w:rsidR="00284E8D">
        <w:rPr>
          <w:rFonts w:ascii="Calibri" w:eastAsia="Calibri" w:hAnsi="Calibri"/>
          <w:sz w:val="22"/>
          <w:szCs w:val="22"/>
        </w:rPr>
        <w:t xml:space="preserve"> </w:t>
      </w:r>
      <w:r w:rsidR="00521E3A" w:rsidRPr="00521E3A">
        <w:rPr>
          <w:rFonts w:ascii="Calibri" w:eastAsia="Calibri" w:hAnsi="Calibri"/>
          <w:sz w:val="22"/>
          <w:szCs w:val="22"/>
        </w:rPr>
        <w:t>Llegaremos hasta la fuente más famosa del mundo, la Fontana de Trevi, veremos el Panteón de Agripa con su cúpula abierta y la histórica Plaza Navona. Tiempo libre para la cena y, regresando al bus, veremos la Basílica de San Pedro iluminada.</w:t>
      </w:r>
    </w:p>
    <w:p w14:paraId="34AA249B" w14:textId="77777777" w:rsidR="00F02594" w:rsidRPr="00521E3A" w:rsidRDefault="00F02594" w:rsidP="00B57B1A">
      <w:pPr>
        <w:pStyle w:val="Sinespaciado"/>
        <w:jc w:val="both"/>
        <w:rPr>
          <w:b/>
          <w:bCs/>
          <w:lang w:val="es-PE"/>
        </w:rPr>
      </w:pPr>
    </w:p>
    <w:p w14:paraId="1A446AFF" w14:textId="77777777" w:rsidR="006E1C2D" w:rsidRDefault="006E1C2D" w:rsidP="00B57B1A">
      <w:pPr>
        <w:pStyle w:val="Sinespaciado"/>
        <w:jc w:val="both"/>
        <w:rPr>
          <w:b/>
          <w:bCs/>
        </w:rPr>
      </w:pPr>
    </w:p>
    <w:p w14:paraId="457BACBB" w14:textId="77777777" w:rsidR="006E1C2D" w:rsidRDefault="006E1C2D" w:rsidP="00B57B1A">
      <w:pPr>
        <w:pStyle w:val="Sinespaciado"/>
        <w:jc w:val="both"/>
        <w:rPr>
          <w:b/>
          <w:bCs/>
        </w:rPr>
      </w:pPr>
    </w:p>
    <w:p w14:paraId="7E4B3110" w14:textId="4DC97ADF" w:rsidR="007A7CC9" w:rsidRDefault="007A7CC9" w:rsidP="00B57B1A">
      <w:pPr>
        <w:pStyle w:val="Sinespaciado"/>
        <w:jc w:val="both"/>
        <w:rPr>
          <w:b/>
          <w:bCs/>
        </w:rPr>
      </w:pPr>
      <w:r w:rsidRPr="0080397E">
        <w:rPr>
          <w:b/>
          <w:bCs/>
        </w:rPr>
        <w:t>MUSEOS VATICANOS, CAPILLA SIXTINA Y BASÍLICA DE SAN PEDRO </w:t>
      </w:r>
    </w:p>
    <w:p w14:paraId="25A61C17" w14:textId="08A23A9F" w:rsidR="00B57B1A" w:rsidRPr="00017941" w:rsidRDefault="00E73648" w:rsidP="00B57B1A">
      <w:pPr>
        <w:pStyle w:val="Sinespaciado"/>
        <w:jc w:val="both"/>
        <w:rPr>
          <w:rFonts w:cs="Calibri"/>
        </w:rPr>
      </w:pPr>
      <w:r>
        <w:rPr>
          <w:noProof/>
        </w:rPr>
        <w:drawing>
          <wp:anchor distT="0" distB="0" distL="114300" distR="114300" simplePos="0" relativeHeight="251660288" behindDoc="0" locked="0" layoutInCell="1" allowOverlap="1" wp14:anchorId="207E2AA2" wp14:editId="55C884F9">
            <wp:simplePos x="0" y="0"/>
            <wp:positionH relativeFrom="column">
              <wp:posOffset>2853690</wp:posOffset>
            </wp:positionH>
            <wp:positionV relativeFrom="paragraph">
              <wp:posOffset>10160</wp:posOffset>
            </wp:positionV>
            <wp:extent cx="2543175" cy="1895475"/>
            <wp:effectExtent l="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059C5" w14:textId="77777777" w:rsidR="00284E8D" w:rsidRPr="00284E8D" w:rsidRDefault="00284E8D" w:rsidP="00284E8D">
      <w:pPr>
        <w:pStyle w:val="NormalWeb"/>
        <w:shd w:val="clear" w:color="auto" w:fill="FFFFFF"/>
        <w:spacing w:before="0" w:beforeAutospacing="0" w:after="150" w:afterAutospacing="0"/>
        <w:jc w:val="both"/>
        <w:rPr>
          <w:rFonts w:ascii="Calibri" w:eastAsia="Calibri" w:hAnsi="Calibri"/>
          <w:sz w:val="22"/>
          <w:szCs w:val="22"/>
        </w:rPr>
      </w:pPr>
      <w:r w:rsidRPr="00284E8D">
        <w:rPr>
          <w:rFonts w:ascii="Calibri" w:eastAsia="Calibri" w:hAnsi="Calibri"/>
          <w:sz w:val="22"/>
          <w:szCs w:val="22"/>
        </w:rPr>
        <w:t>Esta visita nos llevará por la grandeza de los Museos Vaticanos hasta llegar a la Capilla Sixtina. Admiraremos los dos momentos de Miguel Ángel: la Bóveda y el Juicio Final. Continuaremos hacia la mayor Basílica del mundo, San Pedro. Nos recibirá Miguel Ángel, en este caso escultor, con la Piedad. No estará ausente el gran maestro Bernini y su famoso Baldaquino en el Altar Mayor, protegido por la obra de Miguel Ángel, con la famosa y enorme cúpula de la Basílica.</w:t>
      </w:r>
    </w:p>
    <w:p w14:paraId="6CD0DC57" w14:textId="77777777" w:rsidR="00BC45B9" w:rsidRDefault="00BC45B9" w:rsidP="005166D0">
      <w:pPr>
        <w:pStyle w:val="Sinespaciado"/>
        <w:jc w:val="both"/>
        <w:rPr>
          <w:lang w:val="es-PE"/>
        </w:rPr>
      </w:pPr>
    </w:p>
    <w:p w14:paraId="23A1E686" w14:textId="77777777" w:rsidR="008852A5" w:rsidRDefault="008852A5" w:rsidP="005166D0">
      <w:pPr>
        <w:pStyle w:val="Sinespaciado"/>
        <w:jc w:val="both"/>
        <w:rPr>
          <w:b/>
          <w:bCs/>
        </w:rPr>
      </w:pPr>
    </w:p>
    <w:p w14:paraId="15157255" w14:textId="77777777" w:rsidR="008852A5" w:rsidRDefault="008852A5" w:rsidP="005166D0">
      <w:pPr>
        <w:pStyle w:val="Sinespaciado"/>
        <w:jc w:val="both"/>
        <w:rPr>
          <w:b/>
          <w:bCs/>
        </w:rPr>
      </w:pPr>
    </w:p>
    <w:p w14:paraId="72CFDD93" w14:textId="77777777" w:rsidR="008852A5" w:rsidRDefault="008852A5" w:rsidP="005166D0">
      <w:pPr>
        <w:pStyle w:val="Sinespaciado"/>
        <w:jc w:val="both"/>
        <w:rPr>
          <w:b/>
          <w:bCs/>
        </w:rPr>
      </w:pPr>
    </w:p>
    <w:p w14:paraId="2B74412C" w14:textId="77777777" w:rsidR="008852A5" w:rsidRDefault="008852A5" w:rsidP="005166D0">
      <w:pPr>
        <w:pStyle w:val="Sinespaciado"/>
        <w:jc w:val="both"/>
        <w:rPr>
          <w:b/>
          <w:bCs/>
        </w:rPr>
      </w:pPr>
    </w:p>
    <w:p w14:paraId="25F4F6B3" w14:textId="77777777" w:rsidR="008852A5" w:rsidRDefault="008852A5" w:rsidP="005166D0">
      <w:pPr>
        <w:pStyle w:val="Sinespaciado"/>
        <w:jc w:val="both"/>
        <w:rPr>
          <w:b/>
          <w:bCs/>
        </w:rPr>
      </w:pPr>
    </w:p>
    <w:p w14:paraId="41A8EFF8" w14:textId="77777777" w:rsidR="008852A5" w:rsidRDefault="008852A5" w:rsidP="005166D0">
      <w:pPr>
        <w:pStyle w:val="Sinespaciado"/>
        <w:jc w:val="both"/>
        <w:rPr>
          <w:b/>
          <w:bCs/>
        </w:rPr>
      </w:pPr>
    </w:p>
    <w:p w14:paraId="090AC6C0" w14:textId="77777777" w:rsidR="008852A5" w:rsidRDefault="008852A5" w:rsidP="005166D0">
      <w:pPr>
        <w:pStyle w:val="Sinespaciado"/>
        <w:jc w:val="both"/>
        <w:rPr>
          <w:b/>
          <w:bCs/>
        </w:rPr>
      </w:pPr>
    </w:p>
    <w:p w14:paraId="7D777C6D" w14:textId="77777777" w:rsidR="008852A5" w:rsidRDefault="008852A5" w:rsidP="005166D0">
      <w:pPr>
        <w:pStyle w:val="Sinespaciado"/>
        <w:jc w:val="both"/>
        <w:rPr>
          <w:b/>
          <w:bCs/>
        </w:rPr>
      </w:pPr>
    </w:p>
    <w:p w14:paraId="6BED6924" w14:textId="77777777" w:rsidR="008852A5" w:rsidRDefault="008852A5" w:rsidP="005166D0">
      <w:pPr>
        <w:pStyle w:val="Sinespaciado"/>
        <w:jc w:val="both"/>
        <w:rPr>
          <w:b/>
          <w:bCs/>
        </w:rPr>
      </w:pPr>
    </w:p>
    <w:p w14:paraId="0DE77A8D" w14:textId="77777777" w:rsidR="008852A5" w:rsidRDefault="008852A5" w:rsidP="005166D0">
      <w:pPr>
        <w:pStyle w:val="Sinespaciado"/>
        <w:jc w:val="both"/>
        <w:rPr>
          <w:b/>
          <w:bCs/>
        </w:rPr>
      </w:pPr>
    </w:p>
    <w:p w14:paraId="3933B81D" w14:textId="77777777" w:rsidR="006E1C2D" w:rsidRDefault="006E1C2D" w:rsidP="005166D0">
      <w:pPr>
        <w:pStyle w:val="Sinespaciado"/>
        <w:jc w:val="both"/>
        <w:rPr>
          <w:b/>
          <w:bCs/>
        </w:rPr>
      </w:pPr>
    </w:p>
    <w:p w14:paraId="3092ABC0" w14:textId="349E551B" w:rsidR="005166D0" w:rsidRDefault="005166D0" w:rsidP="005166D0">
      <w:pPr>
        <w:pStyle w:val="Sinespaciado"/>
        <w:jc w:val="both"/>
        <w:rPr>
          <w:b/>
          <w:bCs/>
        </w:rPr>
      </w:pPr>
      <w:r>
        <w:rPr>
          <w:b/>
          <w:bCs/>
        </w:rPr>
        <w:t>NAPOLES Y CAPRI</w:t>
      </w:r>
      <w:r w:rsidR="00A5097B">
        <w:rPr>
          <w:b/>
          <w:bCs/>
        </w:rPr>
        <w:t xml:space="preserve"> de abril a octubre</w:t>
      </w:r>
      <w:r>
        <w:rPr>
          <w:b/>
          <w:bCs/>
        </w:rPr>
        <w:t xml:space="preserve"> (CON ALMUERZO).   </w:t>
      </w:r>
    </w:p>
    <w:p w14:paraId="05D3A39E" w14:textId="77777777" w:rsidR="00A5097B" w:rsidRDefault="00A5097B" w:rsidP="005166D0">
      <w:pPr>
        <w:pStyle w:val="Sinespaciado"/>
        <w:jc w:val="both"/>
        <w:rPr>
          <w:rFonts w:cs="Calibri"/>
        </w:rPr>
      </w:pPr>
    </w:p>
    <w:p w14:paraId="2338A716" w14:textId="07D9AF2E" w:rsidR="005166D0" w:rsidRDefault="00E73648" w:rsidP="005166D0">
      <w:pPr>
        <w:pStyle w:val="Sinespaciado"/>
        <w:jc w:val="both"/>
      </w:pPr>
      <w:r>
        <w:rPr>
          <w:b/>
          <w:bCs/>
          <w:noProof/>
        </w:rPr>
        <w:drawing>
          <wp:anchor distT="0" distB="0" distL="114300" distR="114300" simplePos="0" relativeHeight="251661312" behindDoc="0" locked="0" layoutInCell="1" allowOverlap="1" wp14:anchorId="233643D2" wp14:editId="01AEA28C">
            <wp:simplePos x="0" y="0"/>
            <wp:positionH relativeFrom="column">
              <wp:posOffset>-12065</wp:posOffset>
            </wp:positionH>
            <wp:positionV relativeFrom="paragraph">
              <wp:posOffset>58420</wp:posOffset>
            </wp:positionV>
            <wp:extent cx="2703830" cy="2076450"/>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83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6D0">
        <w:t>Saldremos de Roma para llegar a Nápoles, directamente al centro histórico de la ciudad, para iniciar una visita panorámica que nos presentará los grandes atractivos de la capital del sur, tercera ciudad de Italia, que, por su estratégica situación geográfica, fue siempre lugar de asentamiento de los diferentes pueblos que dominaron parcial o totalmente el Mediterráneo.</w:t>
      </w:r>
      <w:r w:rsidR="008852A5">
        <w:t xml:space="preserve"> </w:t>
      </w:r>
      <w:r w:rsidR="005166D0">
        <w:t>Más tarde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w:t>
      </w:r>
    </w:p>
    <w:p w14:paraId="4F6EC3CB" w14:textId="77777777" w:rsidR="00B57B1A" w:rsidRPr="0080397E" w:rsidRDefault="00B57B1A" w:rsidP="00B57B1A">
      <w:pPr>
        <w:pStyle w:val="Sinespaciado"/>
        <w:jc w:val="both"/>
      </w:pPr>
    </w:p>
    <w:p w14:paraId="675A238D" w14:textId="77777777" w:rsidR="00BC45B9" w:rsidRDefault="00BC45B9" w:rsidP="00B57B1A">
      <w:pPr>
        <w:pStyle w:val="Sinespaciado"/>
        <w:jc w:val="both"/>
        <w:rPr>
          <w:b/>
          <w:bCs/>
        </w:rPr>
      </w:pPr>
    </w:p>
    <w:p w14:paraId="0812CC24" w14:textId="77777777" w:rsidR="00B57B1A" w:rsidRDefault="007A7CC9" w:rsidP="00B57B1A">
      <w:pPr>
        <w:pStyle w:val="Sinespaciado"/>
        <w:jc w:val="both"/>
        <w:rPr>
          <w:b/>
          <w:bCs/>
        </w:rPr>
      </w:pPr>
      <w:r w:rsidRPr="0080397E">
        <w:rPr>
          <w:b/>
          <w:bCs/>
        </w:rPr>
        <w:t xml:space="preserve">NAPOLES Y POMPEYA </w:t>
      </w:r>
      <w:r w:rsidR="00A5097B">
        <w:rPr>
          <w:b/>
          <w:bCs/>
        </w:rPr>
        <w:t xml:space="preserve">de noviembre a marzo </w:t>
      </w:r>
      <w:r w:rsidRPr="0080397E">
        <w:rPr>
          <w:b/>
          <w:bCs/>
        </w:rPr>
        <w:t>(SOLO INVIERNO): VISITA DE DÍA COMPLETO </w:t>
      </w:r>
    </w:p>
    <w:p w14:paraId="542E347A" w14:textId="52EB04BF" w:rsidR="00B57B1A" w:rsidRPr="00017941" w:rsidRDefault="00E73648" w:rsidP="00B57B1A">
      <w:pPr>
        <w:pStyle w:val="Sinespaciado"/>
        <w:jc w:val="both"/>
        <w:rPr>
          <w:rFonts w:cs="Calibri"/>
        </w:rPr>
      </w:pPr>
      <w:r>
        <w:rPr>
          <w:b/>
          <w:bCs/>
          <w:noProof/>
        </w:rPr>
        <w:drawing>
          <wp:anchor distT="0" distB="0" distL="114300" distR="114300" simplePos="0" relativeHeight="251662336" behindDoc="0" locked="0" layoutInCell="1" allowOverlap="1" wp14:anchorId="73D4A741" wp14:editId="4C68289E">
            <wp:simplePos x="0" y="0"/>
            <wp:positionH relativeFrom="column">
              <wp:posOffset>2758440</wp:posOffset>
            </wp:positionH>
            <wp:positionV relativeFrom="paragraph">
              <wp:posOffset>151765</wp:posOffset>
            </wp:positionV>
            <wp:extent cx="3019425" cy="1990725"/>
            <wp:effectExtent l="0" t="0" r="0"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01D64" w14:textId="77777777" w:rsidR="007A7CC9" w:rsidRDefault="007A7CC9" w:rsidP="00B57B1A">
      <w:pPr>
        <w:pStyle w:val="Sinespaciado"/>
        <w:jc w:val="both"/>
      </w:pPr>
      <w:r w:rsidRPr="0080397E">
        <w:t>Saldremos de Roma por la autopista del Sol y cruzaremos la fértil área conocida como Castelli Romani, que está salpicada de pintorescas villas medievales; pasaremos cerca de la abadía de Montecassino, un espectacular monasterio benedictino ubicado en la cima de la colina hasta llegar a Campania. Bordearemos el Vesubio para llegar a Pompeya donde nos ofrecerán un café antes de entrar a visitar las ruinas de esta ciudad, que fue sepultada por las cenizas del volcán Vesubio en su erupción en el año 79 del Siglo I.</w:t>
      </w:r>
    </w:p>
    <w:p w14:paraId="18943C7A" w14:textId="77777777" w:rsidR="001D3C87" w:rsidRDefault="001D3C87" w:rsidP="00B57B1A">
      <w:pPr>
        <w:pStyle w:val="Sinespaciado"/>
        <w:jc w:val="both"/>
      </w:pPr>
    </w:p>
    <w:sectPr w:rsidR="001D3C87" w:rsidSect="00320732">
      <w:headerReference w:type="default" r:id="rId18"/>
      <w:footerReference w:type="default" r:id="rId19"/>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DA486" w14:textId="77777777" w:rsidR="005B06B7" w:rsidRDefault="005B06B7" w:rsidP="009173DE">
      <w:pPr>
        <w:spacing w:after="0" w:line="240" w:lineRule="auto"/>
      </w:pPr>
      <w:r>
        <w:separator/>
      </w:r>
    </w:p>
  </w:endnote>
  <w:endnote w:type="continuationSeparator" w:id="0">
    <w:p w14:paraId="60A0180C" w14:textId="77777777" w:rsidR="005B06B7" w:rsidRDefault="005B06B7" w:rsidP="0091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D43AB" w14:textId="37B99DAD" w:rsidR="000224A9" w:rsidRDefault="00E73648">
    <w:pPr>
      <w:pStyle w:val="Piedepgina"/>
    </w:pPr>
    <w:r>
      <w:rPr>
        <w:noProof/>
      </w:rPr>
      <w:drawing>
        <wp:anchor distT="0" distB="0" distL="114300" distR="114300" simplePos="0" relativeHeight="251657728" behindDoc="0" locked="0" layoutInCell="1" allowOverlap="1" wp14:anchorId="2BE1F7A3" wp14:editId="0523567D">
          <wp:simplePos x="0" y="0"/>
          <wp:positionH relativeFrom="column">
            <wp:posOffset>-101600</wp:posOffset>
          </wp:positionH>
          <wp:positionV relativeFrom="paragraph">
            <wp:posOffset>-177165</wp:posOffset>
          </wp:positionV>
          <wp:extent cx="5719445" cy="65849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88487"/>
                  <a:stretch>
                    <a:fillRect/>
                  </a:stretch>
                </pic:blipFill>
                <pic:spPr bwMode="auto">
                  <a:xfrm>
                    <a:off x="0" y="0"/>
                    <a:ext cx="5719445" cy="6584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F7C1A" w14:textId="77777777" w:rsidR="005B06B7" w:rsidRDefault="005B06B7" w:rsidP="009173DE">
      <w:pPr>
        <w:spacing w:after="0" w:line="240" w:lineRule="auto"/>
      </w:pPr>
      <w:r>
        <w:separator/>
      </w:r>
    </w:p>
  </w:footnote>
  <w:footnote w:type="continuationSeparator" w:id="0">
    <w:p w14:paraId="340125FA" w14:textId="77777777" w:rsidR="005B06B7" w:rsidRDefault="005B06B7" w:rsidP="00917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36D4" w14:textId="4317DB9E" w:rsidR="009173DE" w:rsidRDefault="00E73648">
    <w:pPr>
      <w:pStyle w:val="Encabezado"/>
    </w:pPr>
    <w:r>
      <w:rPr>
        <w:noProof/>
      </w:rPr>
      <w:drawing>
        <wp:anchor distT="0" distB="0" distL="114300" distR="114300" simplePos="0" relativeHeight="251656704" behindDoc="0" locked="0" layoutInCell="1" allowOverlap="1" wp14:anchorId="07E74A8E" wp14:editId="4EC05208">
          <wp:simplePos x="0" y="0"/>
          <wp:positionH relativeFrom="column">
            <wp:posOffset>2477770</wp:posOffset>
          </wp:positionH>
          <wp:positionV relativeFrom="paragraph">
            <wp:posOffset>-259715</wp:posOffset>
          </wp:positionV>
          <wp:extent cx="3926205" cy="1228725"/>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2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F23CFA6" wp14:editId="67CF011D">
          <wp:simplePos x="0" y="0"/>
          <wp:positionH relativeFrom="column">
            <wp:posOffset>-663575</wp:posOffset>
          </wp:positionH>
          <wp:positionV relativeFrom="paragraph">
            <wp:posOffset>114300</wp:posOffset>
          </wp:positionV>
          <wp:extent cx="2334895" cy="450850"/>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334895" cy="450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F47"/>
    <w:multiLevelType w:val="hybridMultilevel"/>
    <w:tmpl w:val="BA5AB2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074860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43"/>
    <w:rsid w:val="000224A9"/>
    <w:rsid w:val="0003610F"/>
    <w:rsid w:val="0009295C"/>
    <w:rsid w:val="000E3A27"/>
    <w:rsid w:val="0013608D"/>
    <w:rsid w:val="00167847"/>
    <w:rsid w:val="0019431E"/>
    <w:rsid w:val="001A70C1"/>
    <w:rsid w:val="001C3DA8"/>
    <w:rsid w:val="001D3C87"/>
    <w:rsid w:val="0022425C"/>
    <w:rsid w:val="00284E8D"/>
    <w:rsid w:val="00295543"/>
    <w:rsid w:val="002C3F2D"/>
    <w:rsid w:val="002D22FA"/>
    <w:rsid w:val="002F199E"/>
    <w:rsid w:val="00320732"/>
    <w:rsid w:val="00372051"/>
    <w:rsid w:val="00452712"/>
    <w:rsid w:val="0049514A"/>
    <w:rsid w:val="004D1DBB"/>
    <w:rsid w:val="004D3992"/>
    <w:rsid w:val="00502841"/>
    <w:rsid w:val="005166D0"/>
    <w:rsid w:val="00521E3A"/>
    <w:rsid w:val="00527B2C"/>
    <w:rsid w:val="00554584"/>
    <w:rsid w:val="00564F6C"/>
    <w:rsid w:val="005B06B7"/>
    <w:rsid w:val="005E3A47"/>
    <w:rsid w:val="00616ABC"/>
    <w:rsid w:val="00636DE1"/>
    <w:rsid w:val="0063787D"/>
    <w:rsid w:val="006C2BB3"/>
    <w:rsid w:val="006E1C2D"/>
    <w:rsid w:val="00765E94"/>
    <w:rsid w:val="007A5796"/>
    <w:rsid w:val="007A7CC9"/>
    <w:rsid w:val="007C5612"/>
    <w:rsid w:val="007E642D"/>
    <w:rsid w:val="00815061"/>
    <w:rsid w:val="00816C03"/>
    <w:rsid w:val="00847240"/>
    <w:rsid w:val="008852A5"/>
    <w:rsid w:val="008B48A1"/>
    <w:rsid w:val="008E13EB"/>
    <w:rsid w:val="008E214B"/>
    <w:rsid w:val="008E4B27"/>
    <w:rsid w:val="009173DE"/>
    <w:rsid w:val="00975976"/>
    <w:rsid w:val="009C43AD"/>
    <w:rsid w:val="009F6C1D"/>
    <w:rsid w:val="00A5097B"/>
    <w:rsid w:val="00B57B1A"/>
    <w:rsid w:val="00BA06A3"/>
    <w:rsid w:val="00BA2B0D"/>
    <w:rsid w:val="00BA5250"/>
    <w:rsid w:val="00BB7CE2"/>
    <w:rsid w:val="00BC45B9"/>
    <w:rsid w:val="00BD0FDC"/>
    <w:rsid w:val="00BD1B85"/>
    <w:rsid w:val="00C15D23"/>
    <w:rsid w:val="00C7053B"/>
    <w:rsid w:val="00CB6A69"/>
    <w:rsid w:val="00D07768"/>
    <w:rsid w:val="00D225F6"/>
    <w:rsid w:val="00D92443"/>
    <w:rsid w:val="00DA66F9"/>
    <w:rsid w:val="00DF0472"/>
    <w:rsid w:val="00E259E7"/>
    <w:rsid w:val="00E73648"/>
    <w:rsid w:val="00E819A1"/>
    <w:rsid w:val="00E856CA"/>
    <w:rsid w:val="00E85737"/>
    <w:rsid w:val="00EB7D6E"/>
    <w:rsid w:val="00EF1CF1"/>
    <w:rsid w:val="00EF423D"/>
    <w:rsid w:val="00F02594"/>
    <w:rsid w:val="00F508CD"/>
    <w:rsid w:val="00F60409"/>
    <w:rsid w:val="00FA4E7C"/>
    <w:rsid w:val="00FE7AFE"/>
    <w:rsid w:val="00FF152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8F89F"/>
  <w15:chartTrackingRefBased/>
  <w15:docId w15:val="{120E4D37-6E13-43D3-A0ED-B4E3215A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4">
    <w:name w:val="heading 4"/>
    <w:basedOn w:val="Normal"/>
    <w:link w:val="Ttulo4Car"/>
    <w:uiPriority w:val="9"/>
    <w:qFormat/>
    <w:rsid w:val="00F02594"/>
    <w:pPr>
      <w:spacing w:before="100" w:beforeAutospacing="1" w:after="100" w:afterAutospacing="1" w:line="240" w:lineRule="auto"/>
      <w:outlineLvl w:val="3"/>
    </w:pPr>
    <w:rPr>
      <w:rFonts w:ascii="Times New Roman" w:eastAsia="Times New Roman" w:hAnsi="Times New Roman"/>
      <w:b/>
      <w:bCs/>
      <w:sz w:val="24"/>
      <w:szCs w:val="24"/>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3DE"/>
    <w:pPr>
      <w:tabs>
        <w:tab w:val="center" w:pos="4252"/>
        <w:tab w:val="right" w:pos="8504"/>
      </w:tabs>
    </w:pPr>
  </w:style>
  <w:style w:type="character" w:customStyle="1" w:styleId="EncabezadoCar">
    <w:name w:val="Encabezado Car"/>
    <w:link w:val="Encabezado"/>
    <w:uiPriority w:val="99"/>
    <w:rsid w:val="009173DE"/>
    <w:rPr>
      <w:sz w:val="22"/>
      <w:szCs w:val="22"/>
      <w:lang w:eastAsia="en-US"/>
    </w:rPr>
  </w:style>
  <w:style w:type="paragraph" w:styleId="Piedepgina">
    <w:name w:val="footer"/>
    <w:basedOn w:val="Normal"/>
    <w:link w:val="PiedepginaCar"/>
    <w:uiPriority w:val="99"/>
    <w:unhideWhenUsed/>
    <w:rsid w:val="009173DE"/>
    <w:pPr>
      <w:tabs>
        <w:tab w:val="center" w:pos="4252"/>
        <w:tab w:val="right" w:pos="8504"/>
      </w:tabs>
    </w:pPr>
  </w:style>
  <w:style w:type="character" w:customStyle="1" w:styleId="PiedepginaCar">
    <w:name w:val="Pie de página Car"/>
    <w:link w:val="Piedepgina"/>
    <w:uiPriority w:val="99"/>
    <w:rsid w:val="009173DE"/>
    <w:rPr>
      <w:sz w:val="22"/>
      <w:szCs w:val="22"/>
      <w:lang w:eastAsia="en-US"/>
    </w:rPr>
  </w:style>
  <w:style w:type="paragraph" w:styleId="Sinespaciado">
    <w:name w:val="No Spacing"/>
    <w:uiPriority w:val="1"/>
    <w:qFormat/>
    <w:rsid w:val="00C7053B"/>
    <w:rPr>
      <w:sz w:val="22"/>
      <w:szCs w:val="22"/>
      <w:lang w:val="es-ES" w:eastAsia="en-US"/>
    </w:rPr>
  </w:style>
  <w:style w:type="character" w:customStyle="1" w:styleId="Ttulo4Car">
    <w:name w:val="Título 4 Car"/>
    <w:link w:val="Ttulo4"/>
    <w:uiPriority w:val="9"/>
    <w:rsid w:val="00F02594"/>
    <w:rPr>
      <w:rFonts w:ascii="Times New Roman" w:eastAsia="Times New Roman" w:hAnsi="Times New Roman"/>
      <w:b/>
      <w:bCs/>
      <w:sz w:val="24"/>
      <w:szCs w:val="24"/>
    </w:rPr>
  </w:style>
  <w:style w:type="paragraph" w:customStyle="1" w:styleId="parrafocircuito">
    <w:name w:val="parrafo_circuito"/>
    <w:basedOn w:val="Normal"/>
    <w:rsid w:val="00F02594"/>
    <w:pPr>
      <w:spacing w:before="100" w:beforeAutospacing="1" w:after="100" w:afterAutospacing="1" w:line="240" w:lineRule="auto"/>
    </w:pPr>
    <w:rPr>
      <w:rFonts w:ascii="Times New Roman" w:eastAsia="Times New Roman" w:hAnsi="Times New Roman"/>
      <w:sz w:val="24"/>
      <w:szCs w:val="24"/>
      <w:lang w:val="es-PE" w:eastAsia="es-PE"/>
    </w:rPr>
  </w:style>
  <w:style w:type="paragraph" w:styleId="NormalWeb">
    <w:name w:val="Normal (Web)"/>
    <w:basedOn w:val="Normal"/>
    <w:uiPriority w:val="99"/>
    <w:semiHidden/>
    <w:unhideWhenUsed/>
    <w:rsid w:val="00564F6C"/>
    <w:pPr>
      <w:spacing w:before="100" w:beforeAutospacing="1" w:after="100" w:afterAutospacing="1" w:line="240" w:lineRule="auto"/>
    </w:pPr>
    <w:rPr>
      <w:rFonts w:ascii="Times New Roman" w:eastAsia="Times New Roman" w:hAnsi="Times New Roman"/>
      <w:sz w:val="24"/>
      <w:szCs w:val="24"/>
      <w:lang w:val="es-PE" w:eastAsia="es-PE"/>
    </w:rPr>
  </w:style>
  <w:style w:type="table" w:customStyle="1" w:styleId="TableNormal">
    <w:name w:val="Table Normal"/>
    <w:uiPriority w:val="2"/>
    <w:semiHidden/>
    <w:unhideWhenUsed/>
    <w:qFormat/>
    <w:rsid w:val="0050284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2841"/>
    <w:pPr>
      <w:widowControl w:val="0"/>
      <w:autoSpaceDE w:val="0"/>
      <w:autoSpaceDN w:val="0"/>
      <w:spacing w:after="0" w:line="240" w:lineRule="auto"/>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23396">
      <w:bodyDiv w:val="1"/>
      <w:marLeft w:val="0"/>
      <w:marRight w:val="0"/>
      <w:marTop w:val="0"/>
      <w:marBottom w:val="0"/>
      <w:divBdr>
        <w:top w:val="none" w:sz="0" w:space="0" w:color="auto"/>
        <w:left w:val="none" w:sz="0" w:space="0" w:color="auto"/>
        <w:bottom w:val="none" w:sz="0" w:space="0" w:color="auto"/>
        <w:right w:val="none" w:sz="0" w:space="0" w:color="auto"/>
      </w:divBdr>
    </w:div>
    <w:div w:id="402993808">
      <w:bodyDiv w:val="1"/>
      <w:marLeft w:val="0"/>
      <w:marRight w:val="0"/>
      <w:marTop w:val="0"/>
      <w:marBottom w:val="0"/>
      <w:divBdr>
        <w:top w:val="none" w:sz="0" w:space="0" w:color="auto"/>
        <w:left w:val="none" w:sz="0" w:space="0" w:color="auto"/>
        <w:bottom w:val="none" w:sz="0" w:space="0" w:color="auto"/>
        <w:right w:val="none" w:sz="0" w:space="0" w:color="auto"/>
      </w:divBdr>
    </w:div>
    <w:div w:id="662927151">
      <w:bodyDiv w:val="1"/>
      <w:marLeft w:val="0"/>
      <w:marRight w:val="0"/>
      <w:marTop w:val="0"/>
      <w:marBottom w:val="0"/>
      <w:divBdr>
        <w:top w:val="none" w:sz="0" w:space="0" w:color="auto"/>
        <w:left w:val="none" w:sz="0" w:space="0" w:color="auto"/>
        <w:bottom w:val="none" w:sz="0" w:space="0" w:color="auto"/>
        <w:right w:val="none" w:sz="0" w:space="0" w:color="auto"/>
      </w:divBdr>
    </w:div>
    <w:div w:id="710878838">
      <w:bodyDiv w:val="1"/>
      <w:marLeft w:val="0"/>
      <w:marRight w:val="0"/>
      <w:marTop w:val="0"/>
      <w:marBottom w:val="0"/>
      <w:divBdr>
        <w:top w:val="none" w:sz="0" w:space="0" w:color="auto"/>
        <w:left w:val="none" w:sz="0" w:space="0" w:color="auto"/>
        <w:bottom w:val="none" w:sz="0" w:space="0" w:color="auto"/>
        <w:right w:val="none" w:sz="0" w:space="0" w:color="auto"/>
      </w:divBdr>
    </w:div>
    <w:div w:id="1154028577">
      <w:bodyDiv w:val="1"/>
      <w:marLeft w:val="0"/>
      <w:marRight w:val="0"/>
      <w:marTop w:val="0"/>
      <w:marBottom w:val="0"/>
      <w:divBdr>
        <w:top w:val="none" w:sz="0" w:space="0" w:color="auto"/>
        <w:left w:val="none" w:sz="0" w:space="0" w:color="auto"/>
        <w:bottom w:val="none" w:sz="0" w:space="0" w:color="auto"/>
        <w:right w:val="none" w:sz="0" w:space="0" w:color="auto"/>
      </w:divBdr>
    </w:div>
    <w:div w:id="1437947090">
      <w:bodyDiv w:val="1"/>
      <w:marLeft w:val="0"/>
      <w:marRight w:val="0"/>
      <w:marTop w:val="0"/>
      <w:marBottom w:val="0"/>
      <w:divBdr>
        <w:top w:val="none" w:sz="0" w:space="0" w:color="auto"/>
        <w:left w:val="none" w:sz="0" w:space="0" w:color="auto"/>
        <w:bottom w:val="none" w:sz="0" w:space="0" w:color="auto"/>
        <w:right w:val="none" w:sz="0" w:space="0" w:color="auto"/>
      </w:divBdr>
    </w:div>
    <w:div w:id="1475760319">
      <w:bodyDiv w:val="1"/>
      <w:marLeft w:val="0"/>
      <w:marRight w:val="0"/>
      <w:marTop w:val="0"/>
      <w:marBottom w:val="0"/>
      <w:divBdr>
        <w:top w:val="none" w:sz="0" w:space="0" w:color="auto"/>
        <w:left w:val="none" w:sz="0" w:space="0" w:color="auto"/>
        <w:bottom w:val="none" w:sz="0" w:space="0" w:color="auto"/>
        <w:right w:val="none" w:sz="0" w:space="0" w:color="auto"/>
      </w:divBdr>
    </w:div>
    <w:div w:id="1806465167">
      <w:bodyDiv w:val="1"/>
      <w:marLeft w:val="0"/>
      <w:marRight w:val="0"/>
      <w:marTop w:val="0"/>
      <w:marBottom w:val="0"/>
      <w:divBdr>
        <w:top w:val="none" w:sz="0" w:space="0" w:color="auto"/>
        <w:left w:val="none" w:sz="0" w:space="0" w:color="auto"/>
        <w:bottom w:val="none" w:sz="0" w:space="0" w:color="auto"/>
        <w:right w:val="none" w:sz="0" w:space="0" w:color="auto"/>
      </w:divBdr>
    </w:div>
    <w:div w:id="1833374142">
      <w:bodyDiv w:val="1"/>
      <w:marLeft w:val="0"/>
      <w:marRight w:val="0"/>
      <w:marTop w:val="0"/>
      <w:marBottom w:val="0"/>
      <w:divBdr>
        <w:top w:val="none" w:sz="0" w:space="0" w:color="auto"/>
        <w:left w:val="none" w:sz="0" w:space="0" w:color="auto"/>
        <w:bottom w:val="none" w:sz="0" w:space="0" w:color="auto"/>
        <w:right w:val="none" w:sz="0" w:space="0" w:color="auto"/>
      </w:divBdr>
    </w:div>
    <w:div w:id="1864203851">
      <w:bodyDiv w:val="1"/>
      <w:marLeft w:val="0"/>
      <w:marRight w:val="0"/>
      <w:marTop w:val="0"/>
      <w:marBottom w:val="0"/>
      <w:divBdr>
        <w:top w:val="none" w:sz="0" w:space="0" w:color="auto"/>
        <w:left w:val="none" w:sz="0" w:space="0" w:color="auto"/>
        <w:bottom w:val="none" w:sz="0" w:space="0" w:color="auto"/>
        <w:right w:val="none" w:sz="0" w:space="0" w:color="auto"/>
      </w:divBdr>
    </w:div>
    <w:div w:id="198450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https://maseuropa.es/themes/maseuropa/uploads/tema/logo-b2c_cabecera.png?ver=20230328" TargetMode="External"/><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1CD8F-ED15-4709-99CC-38D941CA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1325</Words>
  <Characters>7293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8601</CharactersWithSpaces>
  <SharedDoc>false</SharedDoc>
  <HLinks>
    <vt:vector size="6" baseType="variant">
      <vt:variant>
        <vt:i4>3276871</vt:i4>
      </vt:variant>
      <vt:variant>
        <vt:i4>-1</vt:i4>
      </vt:variant>
      <vt:variant>
        <vt:i4>1032</vt:i4>
      </vt:variant>
      <vt:variant>
        <vt:i4>1</vt:i4>
      </vt:variant>
      <vt:variant>
        <vt:lpwstr>https://maseuropa.es/themes/maseuropa/uploads/tema/logo-b2c_cabecera.png?ver=20230328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Del Busto</dc:creator>
  <cp:keywords/>
  <dc:description/>
  <cp:lastModifiedBy>Santiago Bautista</cp:lastModifiedBy>
  <cp:revision>7</cp:revision>
  <cp:lastPrinted>2022-07-12T20:37:00Z</cp:lastPrinted>
  <dcterms:created xsi:type="dcterms:W3CDTF">2023-10-27T17:45:00Z</dcterms:created>
  <dcterms:modified xsi:type="dcterms:W3CDTF">2023-11-24T23:09:00Z</dcterms:modified>
</cp:coreProperties>
</file>